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B01" w14:textId="77777777" w:rsidR="00B51EBB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KLASA: 007-04/23-02/09</w:t>
      </w:r>
    </w:p>
    <w:p w14:paraId="3C9D9E74" w14:textId="77777777" w:rsidR="00B51EBB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UR.BROJ: 2109-34-23-02</w:t>
      </w:r>
    </w:p>
    <w:p w14:paraId="39A1E0EA" w14:textId="77777777" w:rsidR="00224035" w:rsidRPr="00D06475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23E35DF" w14:textId="77777777" w:rsidR="00224035" w:rsidRPr="00D06475" w:rsidRDefault="00224035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D06475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492BCDCC" w:rsidR="00224035" w:rsidRPr="00D06475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6E5A9E" w:rsidRPr="00D06475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4</w:t>
      </w:r>
      <w:r w:rsidR="00B51EBB">
        <w:rPr>
          <w:rFonts w:asciiTheme="minorHAnsi" w:hAnsiTheme="minorHAnsi" w:cstheme="minorHAnsi"/>
          <w:sz w:val="22"/>
          <w:szCs w:val="22"/>
          <w:lang w:val="hr-HR"/>
        </w:rPr>
        <w:t>7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 Osnovne škole dr. Ivana Novaka Macinec </w:t>
      </w:r>
    </w:p>
    <w:p w14:paraId="75040968" w14:textId="77777777" w:rsidR="00224035" w:rsidRPr="00D06475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40FCC77" w14:textId="1734A8D0" w:rsidR="00224035" w:rsidRPr="00D06475" w:rsidRDefault="00224035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B51EBB">
        <w:rPr>
          <w:rFonts w:asciiTheme="minorHAnsi" w:hAnsiTheme="minorHAnsi" w:cstheme="minorHAnsi"/>
          <w:sz w:val="22"/>
          <w:szCs w:val="22"/>
          <w:lang w:val="hr-HR"/>
        </w:rPr>
        <w:t>21</w:t>
      </w:r>
      <w:r w:rsidR="006E5A9E" w:rsidRPr="00D06475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51EBB">
        <w:rPr>
          <w:rFonts w:asciiTheme="minorHAnsi" w:hAnsiTheme="minorHAnsi" w:cstheme="minorHAnsi"/>
          <w:sz w:val="22"/>
          <w:szCs w:val="22"/>
          <w:lang w:val="hr-HR"/>
        </w:rPr>
        <w:t>srpnja</w:t>
      </w:r>
      <w:r w:rsidR="00CC34E6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D3B3E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elektroničkim putem u razdoblju od 15.00 do 21.00 sati.</w:t>
      </w:r>
    </w:p>
    <w:p w14:paraId="7DF1689A" w14:textId="77777777" w:rsidR="00AD3B3E" w:rsidRPr="00D06475" w:rsidRDefault="00AD3B3E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440F5338" w:rsidR="00F77855" w:rsidRPr="00D06475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B51EBB">
        <w:rPr>
          <w:rFonts w:asciiTheme="minorHAnsi" w:hAnsiTheme="minorHAnsi" w:cstheme="minorHAnsi"/>
          <w:sz w:val="22"/>
          <w:szCs w:val="22"/>
          <w:lang w:val="hr-HR"/>
        </w:rPr>
        <w:t>17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B51EBB">
        <w:rPr>
          <w:rFonts w:asciiTheme="minorHAnsi" w:hAnsiTheme="minorHAnsi" w:cstheme="minorHAnsi"/>
          <w:sz w:val="22"/>
          <w:szCs w:val="22"/>
          <w:lang w:val="hr-HR"/>
        </w:rPr>
        <w:t>srpnja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.,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KLASA: 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007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04/</w:t>
      </w:r>
      <w:r w:rsidR="004C06D5" w:rsidRPr="00D06475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45F1" w:rsidRPr="00D06475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0</w:t>
      </w:r>
      <w:r w:rsidR="00B51EBB">
        <w:rPr>
          <w:rFonts w:asciiTheme="minorHAnsi" w:hAnsiTheme="minorHAnsi" w:cstheme="minorHAnsi"/>
          <w:sz w:val="22"/>
          <w:szCs w:val="22"/>
          <w:lang w:val="hr-HR"/>
        </w:rPr>
        <w:t>9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>, URBROJ: 2109-34-</w:t>
      </w:r>
      <w:r w:rsidR="00C83F57" w:rsidRPr="00D06475">
        <w:rPr>
          <w:rFonts w:asciiTheme="minorHAnsi" w:hAnsiTheme="minorHAnsi" w:cstheme="minorHAnsi"/>
          <w:sz w:val="22"/>
          <w:szCs w:val="22"/>
          <w:lang w:val="hr-HR"/>
        </w:rPr>
        <w:t>23</w:t>
      </w:r>
      <w:r w:rsidR="004D6472" w:rsidRPr="00D06475">
        <w:rPr>
          <w:rFonts w:asciiTheme="minorHAnsi" w:hAnsiTheme="minorHAnsi" w:cstheme="minorHAnsi"/>
          <w:sz w:val="22"/>
          <w:szCs w:val="22"/>
          <w:lang w:val="hr-HR"/>
        </w:rPr>
        <w:t>-01.</w:t>
      </w:r>
    </w:p>
    <w:p w14:paraId="53E1444D" w14:textId="77777777" w:rsidR="009F5F81" w:rsidRPr="00D06475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D06475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D0647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2CAA6796" w14:textId="77777777" w:rsidR="00D82473" w:rsidRPr="00D0647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2054A376" w14:textId="77777777" w:rsidR="00D82473" w:rsidRPr="00D0647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3F13AF4E" w14:textId="77777777" w:rsidR="00AD3B3E" w:rsidRPr="00D06475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71392856" w14:textId="77777777" w:rsidR="00AD3B3E" w:rsidRPr="00D06475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4F72E9D5" w14:textId="77777777" w:rsidR="00B51EBB" w:rsidRPr="00D06475" w:rsidRDefault="00B51EBB" w:rsidP="00B51EBB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Željko </w:t>
      </w:r>
      <w:proofErr w:type="spellStart"/>
      <w:r w:rsidRPr="00D06475">
        <w:rPr>
          <w:rFonts w:asciiTheme="minorHAnsi" w:hAnsiTheme="minorHAnsi" w:cstheme="minorHAnsi"/>
          <w:sz w:val="22"/>
          <w:szCs w:val="22"/>
          <w:lang w:val="hr-HR"/>
        </w:rPr>
        <w:t>Kržak</w:t>
      </w:r>
      <w:proofErr w:type="spellEnd"/>
    </w:p>
    <w:p w14:paraId="30BBE8F3" w14:textId="12E06C4C" w:rsidR="00971E50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Andrea </w:t>
      </w:r>
      <w:proofErr w:type="spellStart"/>
      <w:r w:rsidRPr="00D06475">
        <w:rPr>
          <w:rFonts w:asciiTheme="minorHAnsi" w:hAnsiTheme="minorHAnsi" w:cstheme="minorHAnsi"/>
          <w:sz w:val="22"/>
          <w:szCs w:val="22"/>
          <w:lang w:val="hr-HR"/>
        </w:rPr>
        <w:t>Ermakora</w:t>
      </w:r>
      <w:proofErr w:type="spellEnd"/>
    </w:p>
    <w:p w14:paraId="0D8CB475" w14:textId="69F3AAFE" w:rsidR="00971E50" w:rsidRPr="00D06475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D06475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125772F1" w:rsidR="00971E50" w:rsidRPr="00D06475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10E4B336" w14:textId="77777777" w:rsidR="00971E50" w:rsidRPr="00D06475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2908772F" w14:textId="77777777" w:rsidR="00D82473" w:rsidRPr="00D06475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0A35A1" w14:textId="77777777" w:rsidR="006912A9" w:rsidRPr="00D06475" w:rsidRDefault="006912A9" w:rsidP="006912A9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Sjednicu Školskog odbora u 15.00 sati otvara predsjednica Školskog odbora te predlaže sljedeći</w:t>
      </w:r>
    </w:p>
    <w:p w14:paraId="6D9E7A56" w14:textId="77777777" w:rsidR="007F252A" w:rsidRPr="00D06475" w:rsidRDefault="007F252A" w:rsidP="00B51EBB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6F904DA" w14:textId="06817A68" w:rsidR="00D82473" w:rsidRDefault="006A2781" w:rsidP="00B51EB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D06475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049B8BF3" w14:textId="77777777" w:rsidR="007F252A" w:rsidRPr="00D06475" w:rsidRDefault="007F252A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4F4F6C1" w14:textId="77777777" w:rsidR="00B51EBB" w:rsidRPr="00B51EBB" w:rsidRDefault="00B51EBB" w:rsidP="00B51EBB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B51EBB">
        <w:rPr>
          <w:rFonts w:asciiTheme="minorHAnsi" w:hAnsiTheme="minorHAnsi" w:cstheme="minorHAnsi"/>
          <w:sz w:val="22"/>
          <w:szCs w:val="22"/>
          <w:lang w:val="hr-HR"/>
        </w:rPr>
        <w:t>Usvajanje zapisnika s prethodne sjednice</w:t>
      </w:r>
    </w:p>
    <w:p w14:paraId="14AB18DE" w14:textId="77777777" w:rsidR="00B51EBB" w:rsidRPr="00B51EBB" w:rsidRDefault="00B51EBB" w:rsidP="00B51EBB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B51EBB">
        <w:rPr>
          <w:rFonts w:asciiTheme="minorHAnsi" w:hAnsiTheme="minorHAnsi" w:cstheme="minorHAnsi"/>
          <w:bCs/>
          <w:sz w:val="22"/>
          <w:szCs w:val="22"/>
          <w:lang w:val="hr-HR"/>
        </w:rPr>
        <w:t>Izvješće o realizaciji Školskog preventivnog programa u školskoj godini 2022./2023.</w:t>
      </w:r>
    </w:p>
    <w:p w14:paraId="02E5AC75" w14:textId="77777777" w:rsidR="00B51EBB" w:rsidRPr="00B51EBB" w:rsidRDefault="00B51EBB" w:rsidP="00B51EBB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B51EBB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Donošenje Zaključka o proširenju upisnog područja Područne škole Gornji </w:t>
      </w:r>
      <w:proofErr w:type="spellStart"/>
      <w:r w:rsidRPr="00B51EBB">
        <w:rPr>
          <w:rFonts w:asciiTheme="minorHAnsi" w:hAnsiTheme="minorHAnsi" w:cstheme="minorHAnsi"/>
          <w:bCs/>
          <w:sz w:val="22"/>
          <w:szCs w:val="22"/>
          <w:lang w:val="hr-HR"/>
        </w:rPr>
        <w:t>Hrašćan</w:t>
      </w:r>
      <w:proofErr w:type="spellEnd"/>
      <w:r w:rsidRPr="00B51EBB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radi izvođenja nastave i drugih oblika odgojno-obrazovnog rada od prvog do osmog razreda</w:t>
      </w:r>
    </w:p>
    <w:p w14:paraId="4015B3A2" w14:textId="77777777" w:rsidR="00B51EBB" w:rsidRPr="00B51EBB" w:rsidRDefault="00B51EBB" w:rsidP="00B51EBB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B51EBB">
        <w:rPr>
          <w:rFonts w:asciiTheme="minorHAnsi" w:hAnsiTheme="minorHAnsi" w:cstheme="minorHAnsi"/>
          <w:sz w:val="22"/>
          <w:szCs w:val="22"/>
          <w:lang w:val="hr-HR"/>
        </w:rPr>
        <w:t>Polugodišnje financijsko izvješće za 2023.</w:t>
      </w:r>
    </w:p>
    <w:p w14:paraId="1B99315C" w14:textId="77777777" w:rsidR="00B51EBB" w:rsidRPr="00B51EBB" w:rsidRDefault="00B51EBB" w:rsidP="00B51EBB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B51EBB">
        <w:rPr>
          <w:rFonts w:asciiTheme="minorHAnsi" w:hAnsiTheme="minorHAnsi" w:cstheme="minorHAnsi"/>
          <w:sz w:val="22"/>
          <w:szCs w:val="22"/>
          <w:lang w:val="hr-HR"/>
        </w:rPr>
        <w:t>Polugodišnji izvještaj o izvršenju Financijskog plana za 2023.</w:t>
      </w:r>
    </w:p>
    <w:p w14:paraId="5F07694A" w14:textId="77777777" w:rsidR="00B51EBB" w:rsidRPr="00B51EBB" w:rsidRDefault="00B51EBB" w:rsidP="00B51EBB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B51EBB">
        <w:rPr>
          <w:rFonts w:asciiTheme="minorHAnsi" w:hAnsiTheme="minorHAnsi" w:cstheme="minorHAnsi"/>
          <w:sz w:val="22"/>
          <w:szCs w:val="22"/>
          <w:lang w:val="hr-HR"/>
        </w:rPr>
        <w:t>Donošenje I. dopune Plana nabave za 2023.</w:t>
      </w:r>
    </w:p>
    <w:p w14:paraId="381B6B47" w14:textId="0EEF469B" w:rsidR="008F31ED" w:rsidRPr="00D06475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FB46688" w14:textId="2E4BAD30" w:rsidR="0060139F" w:rsidRPr="00D06475" w:rsidRDefault="00192EBC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Uz poziv je dostavljena sljedeća dokumentacija</w:t>
      </w:r>
      <w:r w:rsidR="00ED0001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: </w:t>
      </w:r>
      <w:r w:rsidR="00D96B69" w:rsidRPr="00D0647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</w:t>
      </w:r>
      <w:r w:rsidR="00B51EBB" w:rsidRPr="00B51EBB">
        <w:rPr>
          <w:rFonts w:asciiTheme="minorHAnsi" w:hAnsiTheme="minorHAnsi" w:cstheme="minorHAnsi"/>
          <w:sz w:val="22"/>
          <w:szCs w:val="22"/>
          <w:lang w:val="hr-HR"/>
        </w:rPr>
        <w:t xml:space="preserve">Zapisnik s 146. sjednice Školskog odbora, </w:t>
      </w:r>
      <w:r w:rsidR="00B51EBB" w:rsidRPr="00B51EBB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Izvješće o realizaciji Školskog preventivnog programa u školskoj godini 2022./2023., </w:t>
      </w:r>
      <w:r w:rsidR="00B51EBB" w:rsidRPr="00B51EBB">
        <w:rPr>
          <w:rFonts w:asciiTheme="minorHAnsi" w:hAnsiTheme="minorHAnsi" w:cstheme="minorHAnsi"/>
          <w:sz w:val="22"/>
          <w:szCs w:val="22"/>
          <w:lang w:val="hr-HR"/>
        </w:rPr>
        <w:t xml:space="preserve">Prijedlog Zaključka </w:t>
      </w:r>
      <w:r w:rsidR="00B51EBB" w:rsidRPr="00B51EBB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 proširenju upisnog područja Područne škole Gornji </w:t>
      </w:r>
      <w:proofErr w:type="spellStart"/>
      <w:r w:rsidR="00B51EBB" w:rsidRPr="00B51EBB">
        <w:rPr>
          <w:rFonts w:asciiTheme="minorHAnsi" w:hAnsiTheme="minorHAnsi" w:cstheme="minorHAnsi"/>
          <w:bCs/>
          <w:sz w:val="22"/>
          <w:szCs w:val="22"/>
          <w:lang w:val="hr-HR"/>
        </w:rPr>
        <w:t>Hrašćan</w:t>
      </w:r>
      <w:proofErr w:type="spellEnd"/>
      <w:r w:rsidR="00B51EBB" w:rsidRPr="00B51EBB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radi izvođenja nastave i drugih oblika odgojno-obrazovnog rada od prvog do osmog razreda, Polugodišnje financijsko izvješće za 2023. i Polugodišnji izvještaj o izvršenju Financijskog plana za 2023. I. dopuna Plana nabave za 2023.</w:t>
      </w:r>
    </w:p>
    <w:p w14:paraId="18CD1CD8" w14:textId="77777777" w:rsidR="00D96B69" w:rsidRPr="00D06475" w:rsidRDefault="00D96B69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803DD0C" w14:textId="674792B2" w:rsidR="00EB2F27" w:rsidRPr="00D06475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Predloženi d</w:t>
      </w:r>
      <w:r w:rsidR="0015332E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06A21B91" w14:textId="77777777" w:rsidR="00EF5E75" w:rsidRPr="00D06475" w:rsidRDefault="00EF5E75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1BF9982E" w:rsidR="005D0A0A" w:rsidRPr="00D06475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14:paraId="13D5ECD6" w14:textId="77777777" w:rsidR="005D0A0A" w:rsidRPr="00D06475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D06475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96C691D" w14:textId="7CB96BDB" w:rsidR="00374D6F" w:rsidRPr="00D06475" w:rsidRDefault="005D0A0A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D06475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F095E6C" w14:textId="601139F4" w:rsidR="005D0A0A" w:rsidRDefault="005D0A0A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0FE92F25" w14:textId="2F96D585" w:rsidR="007F252A" w:rsidRDefault="007F252A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488A10BB" w14:textId="77777777" w:rsidR="00B51EBB" w:rsidRDefault="00B51EBB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D06475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lastRenderedPageBreak/>
        <w:t>Točka 2.</w:t>
      </w:r>
    </w:p>
    <w:p w14:paraId="414B1177" w14:textId="528F67F9" w:rsidR="004F6404" w:rsidRDefault="00B51EBB" w:rsidP="009B6057">
      <w:pPr>
        <w:ind w:left="360"/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B51EBB">
        <w:rPr>
          <w:rFonts w:asciiTheme="minorHAnsi" w:hAnsiTheme="minorHAnsi" w:cstheme="minorHAnsi"/>
          <w:bCs/>
          <w:sz w:val="22"/>
          <w:szCs w:val="22"/>
          <w:lang w:val="hr-HR"/>
        </w:rPr>
        <w:t>Izvješće o realizaciji Školskog preventivnog programa u školskoj godini 2022./2023.</w:t>
      </w:r>
    </w:p>
    <w:p w14:paraId="629493CC" w14:textId="77777777" w:rsidR="00B51EBB" w:rsidRPr="00D06475" w:rsidRDefault="00B51EBB" w:rsidP="009B6057">
      <w:pPr>
        <w:ind w:left="36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1904CA1" w14:textId="4143F568" w:rsidR="00ED0001" w:rsidRDefault="00760096" w:rsidP="00E14780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</w:t>
      </w:r>
      <w:r w:rsidR="00B51EBB">
        <w:rPr>
          <w:rFonts w:asciiTheme="minorHAnsi" w:hAnsiTheme="minorHAnsi" w:cstheme="minorHAnsi"/>
          <w:sz w:val="22"/>
          <w:szCs w:val="22"/>
          <w:lang w:val="hr-HR"/>
        </w:rPr>
        <w:t xml:space="preserve">dostavljeno je </w:t>
      </w:r>
      <w:r w:rsidR="00B51EBB" w:rsidRPr="00B51EBB">
        <w:rPr>
          <w:rFonts w:asciiTheme="minorHAnsi" w:hAnsiTheme="minorHAnsi" w:cstheme="minorHAnsi"/>
          <w:bCs/>
          <w:sz w:val="22"/>
          <w:szCs w:val="22"/>
          <w:lang w:val="hr-HR"/>
        </w:rPr>
        <w:t>Izvješće o realizaciji Školskog preventivnog programa u školskoj godini 2022./2023. radi primanja na znanje</w:t>
      </w:r>
      <w:r w:rsidR="007F252A">
        <w:rPr>
          <w:rFonts w:asciiTheme="minorHAnsi" w:hAnsiTheme="minorHAnsi" w:cstheme="minorHAnsi"/>
          <w:iCs/>
          <w:sz w:val="22"/>
          <w:szCs w:val="22"/>
          <w:lang w:val="hr-HR"/>
        </w:rPr>
        <w:t>.</w:t>
      </w:r>
      <w:r w:rsidR="00B51EBB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Članovi Školskog odbora primili su na znanje </w:t>
      </w:r>
      <w:r w:rsidR="00B51EBB" w:rsidRPr="00B51EBB">
        <w:rPr>
          <w:rFonts w:asciiTheme="minorHAnsi" w:hAnsiTheme="minorHAnsi" w:cstheme="minorHAnsi"/>
          <w:bCs/>
          <w:iCs/>
          <w:sz w:val="22"/>
          <w:szCs w:val="22"/>
          <w:lang w:val="hr-HR"/>
        </w:rPr>
        <w:t>Izvješće o realizaciji Školskog preventivnog programa u školskoj godini 2022./2023. radi primanja na znanje</w:t>
      </w:r>
      <w:r w:rsidR="00B51EBB">
        <w:rPr>
          <w:rFonts w:asciiTheme="minorHAnsi" w:hAnsiTheme="minorHAnsi" w:cstheme="minorHAnsi"/>
          <w:bCs/>
          <w:iCs/>
          <w:sz w:val="22"/>
          <w:szCs w:val="22"/>
          <w:lang w:val="hr-HR"/>
        </w:rPr>
        <w:t>.</w:t>
      </w:r>
    </w:p>
    <w:p w14:paraId="4448D809" w14:textId="39949BAD" w:rsidR="00B51EBB" w:rsidRDefault="00B51EBB" w:rsidP="00E14780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524FD7D" w14:textId="39EF2BD0" w:rsidR="00B51EBB" w:rsidRDefault="00B51EBB" w:rsidP="00B51EBB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3.</w:t>
      </w:r>
    </w:p>
    <w:p w14:paraId="277096D7" w14:textId="1D08746C" w:rsidR="00B51EBB" w:rsidRDefault="00B51EBB" w:rsidP="00B51EBB">
      <w:pPr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B51EBB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Donošenje Zaključka o proširenju upisnog područja Područne škole Gornji </w:t>
      </w:r>
      <w:proofErr w:type="spellStart"/>
      <w:r w:rsidRPr="00B51EBB">
        <w:rPr>
          <w:rFonts w:asciiTheme="minorHAnsi" w:hAnsiTheme="minorHAnsi" w:cstheme="minorHAnsi"/>
          <w:bCs/>
          <w:sz w:val="22"/>
          <w:szCs w:val="22"/>
          <w:lang w:val="hr-HR"/>
        </w:rPr>
        <w:t>Hrašćan</w:t>
      </w:r>
      <w:proofErr w:type="spellEnd"/>
      <w:r w:rsidRPr="00B51EBB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radi izvođenja nastave i drugih oblika odgojno-obrazovnog rada od prvog do osmog razreda</w:t>
      </w:r>
    </w:p>
    <w:p w14:paraId="68671312" w14:textId="3CCEBCA2" w:rsidR="00B51EBB" w:rsidRDefault="00B51EBB" w:rsidP="00B51EBB">
      <w:pPr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2277801" w14:textId="52FDCFB9" w:rsidR="00B51EBB" w:rsidRDefault="00B51EBB" w:rsidP="00B51EBB">
      <w:pPr>
        <w:ind w:firstLine="720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dostavljen je </w:t>
      </w:r>
      <w:r w:rsidRPr="00B51EBB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Prijedlog Zaključka o proširenju upisnog područja Područne škole Gornji </w:t>
      </w:r>
      <w:proofErr w:type="spellStart"/>
      <w:r w:rsidRPr="00B51EBB">
        <w:rPr>
          <w:rFonts w:asciiTheme="minorHAnsi" w:hAnsiTheme="minorHAnsi" w:cstheme="minorHAnsi"/>
          <w:iCs/>
          <w:sz w:val="22"/>
          <w:szCs w:val="22"/>
          <w:lang w:val="hr-HR"/>
        </w:rPr>
        <w:t>Hrašćan</w:t>
      </w:r>
      <w:proofErr w:type="spellEnd"/>
      <w:r w:rsidRPr="00B51EBB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radi izvođenja nastave i drugih oblika odgojno-obrazovnog rada od prvog do osmog razreda</w:t>
      </w:r>
      <w:r>
        <w:rPr>
          <w:rFonts w:asciiTheme="minorHAnsi" w:hAnsiTheme="minorHAnsi" w:cstheme="minorHAnsi"/>
          <w:iCs/>
          <w:sz w:val="22"/>
          <w:szCs w:val="22"/>
          <w:lang w:val="hr-HR"/>
        </w:rPr>
        <w:t xml:space="preserve">. Članovi Školskog odbora upoznati su da je Zaključak potrebno donijeti </w:t>
      </w:r>
      <w:r w:rsidRPr="00B51EBB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zbog povećanja broja učenika s područja Područne škole Gornji </w:t>
      </w:r>
      <w:proofErr w:type="spellStart"/>
      <w:r w:rsidRPr="00B51EBB">
        <w:rPr>
          <w:rFonts w:asciiTheme="minorHAnsi" w:hAnsiTheme="minorHAnsi" w:cstheme="minorHAnsi"/>
          <w:bCs/>
          <w:iCs/>
          <w:sz w:val="22"/>
          <w:szCs w:val="22"/>
          <w:lang w:val="hr-HR"/>
        </w:rPr>
        <w:t>Hrašćan</w:t>
      </w:r>
      <w:proofErr w:type="spellEnd"/>
      <w:r w:rsidRPr="00B51EBB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dok prostorni kapaciteti matične škole ne omogućavaju izvođenje nastave od petog do osmog razreda za sve učenike u ove škole. Rekonstrukcijom Područne škole Gornji </w:t>
      </w:r>
      <w:proofErr w:type="spellStart"/>
      <w:r w:rsidRPr="00B51EBB">
        <w:rPr>
          <w:rFonts w:asciiTheme="minorHAnsi" w:hAnsiTheme="minorHAnsi" w:cstheme="minorHAnsi"/>
          <w:bCs/>
          <w:iCs/>
          <w:sz w:val="22"/>
          <w:szCs w:val="22"/>
          <w:lang w:val="hr-HR"/>
        </w:rPr>
        <w:t>Hrašćan</w:t>
      </w:r>
      <w:proofErr w:type="spellEnd"/>
      <w:r w:rsidRPr="00B51EBB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dobiti će se dodatni prostor za učenje što bi omogućilo izvođenje  nastave i drugih oblika odgojno-obrazovnog rada od prvog do osmog razreda za učenike s upisnog područja Područne škole Gornji </w:t>
      </w:r>
      <w:proofErr w:type="spellStart"/>
      <w:r w:rsidRPr="00B51EBB">
        <w:rPr>
          <w:rFonts w:asciiTheme="minorHAnsi" w:hAnsiTheme="minorHAnsi" w:cstheme="minorHAnsi"/>
          <w:bCs/>
          <w:iCs/>
          <w:sz w:val="22"/>
          <w:szCs w:val="22"/>
          <w:lang w:val="hr-HR"/>
        </w:rPr>
        <w:t>Hrašćan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. Članovi Školskog odbora jednoglasno su donijeli Zaključak  </w:t>
      </w:r>
      <w:r w:rsidRPr="00B51EBB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 proširenju upisnog područja Područne škole Gornji </w:t>
      </w:r>
      <w:proofErr w:type="spellStart"/>
      <w:r w:rsidRPr="00B51EBB">
        <w:rPr>
          <w:rFonts w:asciiTheme="minorHAnsi" w:hAnsiTheme="minorHAnsi" w:cstheme="minorHAnsi"/>
          <w:bCs/>
          <w:sz w:val="22"/>
          <w:szCs w:val="22"/>
          <w:lang w:val="hr-HR"/>
        </w:rPr>
        <w:t>Hrašćan</w:t>
      </w:r>
      <w:proofErr w:type="spellEnd"/>
      <w:r w:rsidRPr="00B51EBB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radi izvođenja nastave i drugih oblika odgojno-obrazovnog rada od prvog do osmog razreda</w:t>
      </w:r>
      <w:r>
        <w:rPr>
          <w:rFonts w:asciiTheme="minorHAnsi" w:hAnsiTheme="minorHAnsi" w:cstheme="minorHAnsi"/>
          <w:bCs/>
          <w:sz w:val="22"/>
          <w:szCs w:val="22"/>
          <w:lang w:val="hr-HR"/>
        </w:rPr>
        <w:t xml:space="preserve">. </w:t>
      </w:r>
    </w:p>
    <w:p w14:paraId="6E16D840" w14:textId="7D730C9A" w:rsidR="00B51EBB" w:rsidRDefault="00B51EBB" w:rsidP="00B51EBB">
      <w:pPr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1B76BCD" w14:textId="0BF9399C" w:rsidR="00B51EBB" w:rsidRDefault="00B51EBB" w:rsidP="00B51EB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>Točka 4.</w:t>
      </w:r>
    </w:p>
    <w:p w14:paraId="7323BE48" w14:textId="6683EF52" w:rsidR="00B51EBB" w:rsidRDefault="00B51EBB" w:rsidP="00B51EBB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B51EBB">
        <w:rPr>
          <w:rFonts w:asciiTheme="minorHAnsi" w:hAnsiTheme="minorHAnsi" w:cstheme="minorHAnsi"/>
          <w:sz w:val="22"/>
          <w:szCs w:val="22"/>
          <w:lang w:val="hr-HR"/>
        </w:rPr>
        <w:t>Polugodišnje financijsko izvješće za 2023.</w:t>
      </w:r>
    </w:p>
    <w:p w14:paraId="6E811798" w14:textId="393C866D" w:rsidR="00B51EBB" w:rsidRDefault="00B51EBB" w:rsidP="00B51EBB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61FDC84E" w14:textId="7CDAF23F" w:rsidR="00B51EBB" w:rsidRDefault="00B51EBB" w:rsidP="00B51EBB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</w:t>
      </w:r>
      <w:r>
        <w:rPr>
          <w:rFonts w:asciiTheme="minorHAnsi" w:hAnsiTheme="minorHAnsi" w:cstheme="minorHAnsi"/>
          <w:sz w:val="22"/>
          <w:szCs w:val="22"/>
          <w:lang w:val="hr-HR"/>
        </w:rPr>
        <w:t>dostavljeno je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51EBB">
        <w:rPr>
          <w:rFonts w:asciiTheme="minorHAnsi" w:hAnsiTheme="minorHAnsi" w:cstheme="minorHAnsi"/>
          <w:sz w:val="22"/>
          <w:szCs w:val="22"/>
          <w:lang w:val="hr-HR"/>
        </w:rPr>
        <w:t>Polugodišnje financijsko izvješće za 2023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. radi donošenja. Članovi Školskog odbora </w:t>
      </w:r>
      <w:r w:rsidR="00A23C94">
        <w:rPr>
          <w:rFonts w:asciiTheme="minorHAnsi" w:hAnsiTheme="minorHAnsi" w:cstheme="minorHAnsi"/>
          <w:sz w:val="22"/>
          <w:szCs w:val="22"/>
          <w:lang w:val="hr-HR"/>
        </w:rPr>
        <w:t xml:space="preserve">jednoglasno su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donijeli su </w:t>
      </w:r>
      <w:r w:rsidRPr="00B51EBB">
        <w:rPr>
          <w:rFonts w:asciiTheme="minorHAnsi" w:hAnsiTheme="minorHAnsi" w:cstheme="minorHAnsi"/>
          <w:sz w:val="22"/>
          <w:szCs w:val="22"/>
          <w:lang w:val="hr-HR"/>
        </w:rPr>
        <w:t>Polugodišnje financijsko izvješće za 2023</w:t>
      </w:r>
      <w:r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5CBFDD3D" w14:textId="47975D41" w:rsidR="00B51EBB" w:rsidRDefault="00B51EBB" w:rsidP="00B51EBB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4E15644" w14:textId="7094ABA0" w:rsidR="00B51EBB" w:rsidRDefault="00B51EBB" w:rsidP="00B51EB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>Točka 5.</w:t>
      </w:r>
    </w:p>
    <w:p w14:paraId="12891030" w14:textId="2C557159" w:rsidR="00B51EBB" w:rsidRDefault="00B51EBB" w:rsidP="00B51EBB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B51EBB">
        <w:rPr>
          <w:rFonts w:asciiTheme="minorHAnsi" w:hAnsiTheme="minorHAnsi" w:cstheme="minorHAnsi"/>
          <w:sz w:val="22"/>
          <w:szCs w:val="22"/>
          <w:lang w:val="hr-HR"/>
        </w:rPr>
        <w:t>Polugodišnji izvještaj o izvršenju Financijskog plana za 2023.</w:t>
      </w:r>
    </w:p>
    <w:p w14:paraId="64EA31C8" w14:textId="0784A651" w:rsidR="00B51EBB" w:rsidRDefault="00B51EBB" w:rsidP="00B51EBB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6ED310B" w14:textId="5C09469F" w:rsidR="00B51EBB" w:rsidRDefault="00B51EBB" w:rsidP="00B51EBB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dostavljen je </w:t>
      </w:r>
      <w:r w:rsidR="00A23C94">
        <w:rPr>
          <w:rFonts w:asciiTheme="minorHAnsi" w:hAnsiTheme="minorHAnsi" w:cstheme="minorHAnsi"/>
          <w:sz w:val="22"/>
          <w:szCs w:val="22"/>
          <w:lang w:val="hr-HR"/>
        </w:rPr>
        <w:t>Pol</w:t>
      </w:r>
      <w:r w:rsidR="00A23C94" w:rsidRPr="00B51EBB">
        <w:rPr>
          <w:rFonts w:asciiTheme="minorHAnsi" w:hAnsiTheme="minorHAnsi" w:cstheme="minorHAnsi"/>
          <w:sz w:val="22"/>
          <w:szCs w:val="22"/>
          <w:lang w:val="hr-HR"/>
        </w:rPr>
        <w:t>ugodišnji izvještaj o izvršenju Financijskog plana za 2023.</w:t>
      </w:r>
      <w:r w:rsidR="00A23C9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radi donošenja. Članovi Školskog odbora </w:t>
      </w:r>
      <w:r w:rsidR="00A23C94">
        <w:rPr>
          <w:rFonts w:asciiTheme="minorHAnsi" w:hAnsiTheme="minorHAnsi" w:cstheme="minorHAnsi"/>
          <w:sz w:val="22"/>
          <w:szCs w:val="22"/>
          <w:lang w:val="hr-HR"/>
        </w:rPr>
        <w:t xml:space="preserve">jednoglasno su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donijeli </w:t>
      </w:r>
      <w:r w:rsidR="00A23C94">
        <w:rPr>
          <w:rFonts w:asciiTheme="minorHAnsi" w:hAnsiTheme="minorHAnsi" w:cstheme="minorHAnsi"/>
          <w:sz w:val="22"/>
          <w:szCs w:val="22"/>
          <w:lang w:val="hr-HR"/>
        </w:rPr>
        <w:t>Pol</w:t>
      </w:r>
      <w:r w:rsidR="00A23C94" w:rsidRPr="00B51EBB">
        <w:rPr>
          <w:rFonts w:asciiTheme="minorHAnsi" w:hAnsiTheme="minorHAnsi" w:cstheme="minorHAnsi"/>
          <w:sz w:val="22"/>
          <w:szCs w:val="22"/>
          <w:lang w:val="hr-HR"/>
        </w:rPr>
        <w:t>ugodišnji izvještaj o izvršenju Financijskog plana za 2023.</w:t>
      </w:r>
    </w:p>
    <w:p w14:paraId="7543E3DF" w14:textId="4889E74F" w:rsidR="00A23C94" w:rsidRDefault="00A23C94" w:rsidP="00B51EBB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6D7BA0EE" w14:textId="44321322" w:rsidR="00A23C94" w:rsidRDefault="00A23C94" w:rsidP="00A23C94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>Točka 6.</w:t>
      </w:r>
    </w:p>
    <w:p w14:paraId="5014E87A" w14:textId="0310982D" w:rsidR="00A23C94" w:rsidRDefault="00A23C94" w:rsidP="00A23C94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B51EBB">
        <w:rPr>
          <w:rFonts w:asciiTheme="minorHAnsi" w:hAnsiTheme="minorHAnsi" w:cstheme="minorHAnsi"/>
          <w:sz w:val="22"/>
          <w:szCs w:val="22"/>
          <w:lang w:val="hr-HR"/>
        </w:rPr>
        <w:t>Donošenje I. dopune Plana nabave za 2023.</w:t>
      </w:r>
    </w:p>
    <w:p w14:paraId="2EAAA22F" w14:textId="119F0893" w:rsidR="00A23C94" w:rsidRDefault="00A23C94" w:rsidP="00A23C94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1D18A56E" w14:textId="1A8E7B04" w:rsidR="00A23C94" w:rsidRPr="00A23C94" w:rsidRDefault="00A23C94" w:rsidP="00A23C94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Članovima Školskog </w:t>
      </w:r>
      <w:r>
        <w:rPr>
          <w:rFonts w:asciiTheme="minorHAnsi" w:hAnsiTheme="minorHAnsi" w:cstheme="minorHAnsi"/>
          <w:sz w:val="22"/>
          <w:szCs w:val="22"/>
          <w:lang w:val="hr-HR"/>
        </w:rPr>
        <w:t>dostavljen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e su </w:t>
      </w:r>
      <w:r w:rsidRPr="00B51EBB">
        <w:rPr>
          <w:rFonts w:asciiTheme="minorHAnsi" w:hAnsiTheme="minorHAnsi" w:cstheme="minorHAnsi"/>
          <w:sz w:val="22"/>
          <w:szCs w:val="22"/>
          <w:lang w:val="hr-HR"/>
        </w:rPr>
        <w:t>I. dopune Plana nabave za 2023.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radi donošenja.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Članovi Školskog odbora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jednoglasno su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donijeli </w:t>
      </w:r>
      <w:r w:rsidRPr="00B51EBB">
        <w:rPr>
          <w:rFonts w:asciiTheme="minorHAnsi" w:hAnsiTheme="minorHAnsi" w:cstheme="minorHAnsi"/>
          <w:sz w:val="22"/>
          <w:szCs w:val="22"/>
          <w:lang w:val="hr-HR"/>
        </w:rPr>
        <w:t>I. dopune Plana nabave za 2023.</w:t>
      </w:r>
    </w:p>
    <w:p w14:paraId="2E765A23" w14:textId="7257CF4E" w:rsidR="004F6404" w:rsidRDefault="004F6404" w:rsidP="005D0A0A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</w:p>
    <w:p w14:paraId="2DB8DAC6" w14:textId="77777777" w:rsidR="00A23C94" w:rsidRDefault="00A23C94" w:rsidP="005D0A0A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</w:p>
    <w:p w14:paraId="4747F2B3" w14:textId="65AEC57B" w:rsidR="00E61FD1" w:rsidRPr="00D06475" w:rsidRDefault="00E61FD1" w:rsidP="00E61FD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Sjednica Školskog odbora</w:t>
      </w:r>
      <w:r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zaključuje 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se </w:t>
      </w:r>
      <w:r w:rsidR="00A23C94">
        <w:rPr>
          <w:rFonts w:asciiTheme="minorHAnsi" w:hAnsiTheme="minorHAnsi" w:cstheme="minorHAnsi"/>
          <w:color w:val="000000"/>
          <w:sz w:val="22"/>
          <w:szCs w:val="22"/>
          <w:lang w:val="hr-HR"/>
        </w:rPr>
        <w:t>21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  <w:r w:rsidR="00A23C94">
        <w:rPr>
          <w:rFonts w:asciiTheme="minorHAnsi" w:hAnsiTheme="minorHAnsi" w:cstheme="minorHAnsi"/>
          <w:color w:val="000000"/>
          <w:sz w:val="22"/>
          <w:szCs w:val="22"/>
          <w:lang w:val="hr-HR"/>
        </w:rPr>
        <w:t>srpnja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202</w:t>
      </w:r>
      <w:r w:rsidR="00D34F24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3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</w:t>
      </w:r>
      <w:r w:rsidR="004A12A4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21</w:t>
      </w:r>
      <w:r w:rsidR="00450BAC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="008F31ED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0</w:t>
      </w:r>
      <w:r w:rsidR="003B3F6F"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>0</w:t>
      </w:r>
      <w:r w:rsidRPr="00D06475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sati.</w:t>
      </w:r>
    </w:p>
    <w:p w14:paraId="01829A97" w14:textId="77777777" w:rsidR="00E61FD1" w:rsidRPr="00D06475" w:rsidRDefault="00E61FD1" w:rsidP="00E61FD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A71376D" w14:textId="77777777" w:rsidR="00E14B8C" w:rsidRPr="00D06475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7D0B8EB6" w:rsidR="00AF17A8" w:rsidRPr="00D06475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D06475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3E7D3F02" w:rsidR="0065771C" w:rsidRPr="00D06475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4462CF" w:rsidRPr="00D06475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C177BE" w:rsidRPr="00D0647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D06475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                                                   </w:t>
      </w:r>
    </w:p>
    <w:p w14:paraId="36A05D97" w14:textId="4DCDFC60" w:rsidR="00C729E3" w:rsidRPr="00D0647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D0647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D06475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D0647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0647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D0647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D0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6" w15:restartNumberingAfterBreak="0">
    <w:nsid w:val="6A9771A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29"/>
  </w:num>
  <w:num w:numId="5">
    <w:abstractNumId w:val="22"/>
  </w:num>
  <w:num w:numId="6">
    <w:abstractNumId w:val="5"/>
  </w:num>
  <w:num w:numId="7">
    <w:abstractNumId w:val="19"/>
  </w:num>
  <w:num w:numId="8">
    <w:abstractNumId w:val="28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25"/>
  </w:num>
  <w:num w:numId="17">
    <w:abstractNumId w:val="6"/>
  </w:num>
  <w:num w:numId="18">
    <w:abstractNumId w:val="15"/>
  </w:num>
  <w:num w:numId="19">
    <w:abstractNumId w:val="8"/>
  </w:num>
  <w:num w:numId="20">
    <w:abstractNumId w:val="21"/>
  </w:num>
  <w:num w:numId="21">
    <w:abstractNumId w:val="23"/>
  </w:num>
  <w:num w:numId="22">
    <w:abstractNumId w:val="7"/>
  </w:num>
  <w:num w:numId="23">
    <w:abstractNumId w:val="0"/>
  </w:num>
  <w:num w:numId="24">
    <w:abstractNumId w:val="27"/>
  </w:num>
  <w:num w:numId="25">
    <w:abstractNumId w:val="11"/>
  </w:num>
  <w:num w:numId="26">
    <w:abstractNumId w:val="16"/>
  </w:num>
  <w:num w:numId="27">
    <w:abstractNumId w:val="24"/>
  </w:num>
  <w:num w:numId="28">
    <w:abstractNumId w:val="1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066B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30141B"/>
    <w:rsid w:val="00301885"/>
    <w:rsid w:val="00306C57"/>
    <w:rsid w:val="003101C4"/>
    <w:rsid w:val="00311ACC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06D5"/>
    <w:rsid w:val="004C7406"/>
    <w:rsid w:val="004D01AC"/>
    <w:rsid w:val="004D25BC"/>
    <w:rsid w:val="004D47EB"/>
    <w:rsid w:val="004D6472"/>
    <w:rsid w:val="004E3D8A"/>
    <w:rsid w:val="004F6404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D7D9E"/>
    <w:rsid w:val="005E56EC"/>
    <w:rsid w:val="005E5DB8"/>
    <w:rsid w:val="005E7F66"/>
    <w:rsid w:val="005F38FF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252A"/>
    <w:rsid w:val="007F4488"/>
    <w:rsid w:val="007F6573"/>
    <w:rsid w:val="007F6899"/>
    <w:rsid w:val="007F7B50"/>
    <w:rsid w:val="007F7D93"/>
    <w:rsid w:val="00800387"/>
    <w:rsid w:val="00800CD3"/>
    <w:rsid w:val="0080794B"/>
    <w:rsid w:val="00810245"/>
    <w:rsid w:val="00812C63"/>
    <w:rsid w:val="0082107D"/>
    <w:rsid w:val="00823E4C"/>
    <w:rsid w:val="00834875"/>
    <w:rsid w:val="00841F64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3C94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5D4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1EBB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6475"/>
    <w:rsid w:val="00D07D6F"/>
    <w:rsid w:val="00D14697"/>
    <w:rsid w:val="00D210EE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62A3"/>
    <w:rsid w:val="00DC1682"/>
    <w:rsid w:val="00DD2E68"/>
    <w:rsid w:val="00DF316D"/>
    <w:rsid w:val="00E04DD3"/>
    <w:rsid w:val="00E06AC4"/>
    <w:rsid w:val="00E132A0"/>
    <w:rsid w:val="00E137EB"/>
    <w:rsid w:val="00E14780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EF5E75"/>
    <w:rsid w:val="00F02F41"/>
    <w:rsid w:val="00F03812"/>
    <w:rsid w:val="00F04800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2023-08-28T06:25:00Z</dcterms:created>
  <dcterms:modified xsi:type="dcterms:W3CDTF">2023-08-28T06:25:00Z</dcterms:modified>
</cp:coreProperties>
</file>