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6EC1044C" w:rsidR="00B51EBB" w:rsidRPr="00D23113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KLASA: 007-04/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-02/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>2</w:t>
      </w:r>
    </w:p>
    <w:p w14:paraId="3C9D9E74" w14:textId="6D951508" w:rsidR="00B51EBB" w:rsidRPr="00D23113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UR.BROJ: 2109-34-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-02</w:t>
      </w:r>
    </w:p>
    <w:p w14:paraId="123E35DF" w14:textId="16C440E5" w:rsidR="00224035" w:rsidRPr="00D23113" w:rsidRDefault="0022403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1FA6018" w14:textId="77777777" w:rsidR="00FE0696" w:rsidRPr="00D23113" w:rsidRDefault="00FE0696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D23113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02991F8E" w:rsidR="00224035" w:rsidRPr="00D23113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4A2232" w:rsidRPr="00D23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>7</w:t>
      </w:r>
      <w:r w:rsidR="00E0241A"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sjednice Školskog odbora Osnovne škole dr. Ivana Novaka Macinec </w:t>
      </w:r>
    </w:p>
    <w:p w14:paraId="75040968" w14:textId="77777777" w:rsidR="00224035" w:rsidRPr="00D23113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DF1689A" w14:textId="1FBCDD03" w:rsidR="00AD3B3E" w:rsidRPr="00D23113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>31</w:t>
      </w:r>
      <w:r w:rsidR="006E5A9E"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siječnja</w:t>
      </w:r>
      <w:r w:rsidR="00CC34E6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elektroničkim putem u razdoblju od 15.00 do 21.00 sati.</w:t>
      </w:r>
    </w:p>
    <w:p w14:paraId="4F679F04" w14:textId="77777777" w:rsidR="00EA5231" w:rsidRPr="00D23113" w:rsidRDefault="00EA5231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6696762B" w:rsidR="00F77855" w:rsidRPr="00D23113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>26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 xml:space="preserve">siječnja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D23113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D23113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D2311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23113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D23113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D2311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D2311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7D0D1632" w14:textId="77777777" w:rsidR="004A2232" w:rsidRPr="00D23113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52F69152" w14:textId="77777777" w:rsidR="0086424C" w:rsidRPr="00D23113" w:rsidRDefault="0086424C" w:rsidP="0086424C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2054A376" w14:textId="77777777" w:rsidR="00D82473" w:rsidRPr="00D2311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3F8840F" w14:textId="77777777" w:rsidR="00047E17" w:rsidRPr="00D23113" w:rsidRDefault="00047E17" w:rsidP="00047E1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D23113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5FEF0F03" w14:textId="77777777" w:rsidR="00047E17" w:rsidRPr="00D23113" w:rsidRDefault="00047E17" w:rsidP="00047E1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149A5E23" w14:textId="77777777" w:rsidR="0045674B" w:rsidRPr="00D23113" w:rsidRDefault="0045674B" w:rsidP="0045674B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D23113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D23113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D23113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5831C9E2" w:rsidR="00971E50" w:rsidRPr="00D23113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2908772F" w14:textId="77777777" w:rsidR="00D82473" w:rsidRPr="00D2311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1DEFBF0" w:rsidR="006912A9" w:rsidRPr="00D23113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D23113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D23113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D23113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D2311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D23113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4B6E9B3" w14:textId="77777777" w:rsidR="00047E17" w:rsidRPr="00047E17" w:rsidRDefault="00047E17" w:rsidP="00047E1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28308019" w14:textId="77777777" w:rsidR="00047E17" w:rsidRPr="00047E17" w:rsidRDefault="00047E17" w:rsidP="00047E1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 xml:space="preserve">Donošenje Odluke </w:t>
      </w:r>
      <w:r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nabavi usluge izrade i montaže drvene nadstrešnice u Područnoj školi Gornji </w:t>
      </w:r>
      <w:proofErr w:type="spellStart"/>
      <w:r w:rsidRPr="00047E17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čija je pojedinačna vrijednost veća od 20.000,00 kuna bez PDV-a</w:t>
      </w:r>
    </w:p>
    <w:p w14:paraId="67AF1386" w14:textId="77777777" w:rsidR="00047E17" w:rsidRPr="00047E17" w:rsidRDefault="00047E17" w:rsidP="00047E1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Izvještaj o izvršenju financijskog plana za 2023. godinu</w:t>
      </w:r>
    </w:p>
    <w:p w14:paraId="428CF0B8" w14:textId="77777777" w:rsidR="00047E17" w:rsidRPr="00047E17" w:rsidRDefault="00047E17" w:rsidP="00047E1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Financijski izvještaj za 2023. godinu</w:t>
      </w:r>
    </w:p>
    <w:p w14:paraId="33FB920B" w14:textId="77777777" w:rsidR="00047E17" w:rsidRPr="00047E17" w:rsidRDefault="00047E17" w:rsidP="00047E1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Odluka o preraspodjeli rezultata za 2023. godinu</w:t>
      </w:r>
    </w:p>
    <w:p w14:paraId="551E899C" w14:textId="77777777" w:rsidR="00047E17" w:rsidRPr="00047E17" w:rsidRDefault="00047E17" w:rsidP="00047E1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381B6B47" w14:textId="0EEF469B" w:rsidR="008F31ED" w:rsidRPr="00D23113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53A4AB9" w14:textId="11C8E38E" w:rsidR="0045674B" w:rsidRPr="00D23113" w:rsidRDefault="00F17F62" w:rsidP="00047E17">
      <w:pPr>
        <w:ind w:firstLine="502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Uz poziv </w:t>
      </w:r>
      <w:r w:rsidR="004A2232" w:rsidRPr="00D23113">
        <w:rPr>
          <w:rFonts w:asciiTheme="minorHAnsi" w:hAnsiTheme="minorHAnsi" w:cstheme="minorHAnsi"/>
          <w:sz w:val="22"/>
          <w:szCs w:val="22"/>
          <w:lang w:val="hr-HR"/>
        </w:rPr>
        <w:t>je dostavljen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47E17" w:rsidRPr="00047E17">
        <w:rPr>
          <w:rFonts w:asciiTheme="minorHAnsi" w:hAnsiTheme="minorHAnsi" w:cstheme="minorHAnsi"/>
          <w:sz w:val="22"/>
          <w:szCs w:val="22"/>
          <w:lang w:val="hr-HR"/>
        </w:rPr>
        <w:t xml:space="preserve">Zapisnik s prethodne sjednice Školskog odbora, Prijedlog Odluke </w:t>
      </w:r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nabavi usluge izrade i montaže drvene nadstrešnice u Područnoj školi Gornji </w:t>
      </w:r>
      <w:proofErr w:type="spellStart"/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čija je pojedinačna vrijednost veća od 20.000,00 kuna bez PDV-a dok</w:t>
      </w:r>
      <w:r w:rsid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je </w:t>
      </w:r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>Izvještaj o izvršenju financijskog plana za 2023. godinu</w:t>
      </w:r>
      <w:r w:rsid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, </w:t>
      </w:r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>Financijski izvještaj za 2023. godinu</w:t>
      </w:r>
      <w:r w:rsid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 O</w:t>
      </w:r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>dluka o preraspodjeli rezultata za 2023. godinu</w:t>
      </w:r>
      <w:r w:rsid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dostavljan 30. siječnja 2024.</w:t>
      </w:r>
    </w:p>
    <w:p w14:paraId="1803DD0C" w14:textId="674792B2" w:rsidR="00EB2F27" w:rsidRPr="00D23113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D23113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D2311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D2311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D2311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D23113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4B04183A" w:rsidR="003127E5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722514B" w14:textId="7A959D7C" w:rsidR="007E48B4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8C785F9" w14:textId="796B78E5" w:rsidR="007E48B4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B09E86C" w14:textId="36263B32" w:rsidR="007E48B4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3B9BD56" w14:textId="77777777" w:rsidR="007E48B4" w:rsidRPr="00D23113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D2311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2.</w:t>
      </w:r>
    </w:p>
    <w:p w14:paraId="47E12DD7" w14:textId="3DB4941E" w:rsidR="007E48B4" w:rsidRDefault="00047E17" w:rsidP="0045674B">
      <w:pPr>
        <w:ind w:firstLine="720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 xml:space="preserve">Donošenje Odluke </w:t>
      </w:r>
      <w:r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nabavi usluge izrade i montaže drvene nadstrešnice u Područnoj školi Gornji </w:t>
      </w:r>
      <w:proofErr w:type="spellStart"/>
      <w:r w:rsidRPr="00047E17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čija je pojedinačna vrijednost veća od 20.000,00 kuna bez PDV-a</w:t>
      </w:r>
    </w:p>
    <w:p w14:paraId="53A30D74" w14:textId="77777777" w:rsidR="00047E17" w:rsidRPr="00D23113" w:rsidRDefault="00047E17" w:rsidP="0045674B">
      <w:pPr>
        <w:ind w:firstLine="7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CB1C4C4" w14:textId="1A71756F" w:rsidR="00AC43D7" w:rsidRPr="00D23113" w:rsidRDefault="00F02463" w:rsidP="00CD2113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odbora dostavljen je 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 xml:space="preserve">Prijedlog Odluke </w:t>
      </w:r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nabavi usluge izrade i montaže drvene nadstrešnice u Područnoj školi Gornji </w:t>
      </w:r>
      <w:proofErr w:type="spellStart"/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čija je pojedinačna vrijednost veća od 20.000,00 kuna bez PDV-a</w:t>
      </w:r>
      <w:r w:rsid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te su članovi Školskog odbora jednoglasno donijeli Odluku </w:t>
      </w:r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nabavi usluge izrade i montaže drvene nadstrešnice u Područnoj školi Gornji </w:t>
      </w:r>
      <w:proofErr w:type="spellStart"/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="00047E17" w:rsidRPr="00047E1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čija je pojedinačna vrijednost veća od 20.000,00 kuna bez PDV-a</w:t>
      </w:r>
      <w:r w:rsidR="00C049F9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20B6E81E" w14:textId="77777777" w:rsidR="003D0058" w:rsidRPr="00D23113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D23113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2E68302B" w14:textId="7FDFFD58" w:rsidR="00964999" w:rsidRDefault="00047E17" w:rsidP="007D4C0E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Izvještaj o izvršenju financijskog plana za 2023. godinu</w:t>
      </w:r>
    </w:p>
    <w:p w14:paraId="4F070B62" w14:textId="77777777" w:rsidR="00047E17" w:rsidRPr="00D23113" w:rsidRDefault="00047E17" w:rsidP="007D4C0E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791BD410" w14:textId="4C99AE94" w:rsidR="00964999" w:rsidRDefault="00964999" w:rsidP="009649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47E17" w:rsidRPr="00D23113">
        <w:rPr>
          <w:rFonts w:asciiTheme="minorHAnsi" w:hAnsiTheme="minorHAnsi" w:cstheme="minorHAnsi"/>
          <w:sz w:val="22"/>
          <w:szCs w:val="22"/>
          <w:lang w:val="hr-HR"/>
        </w:rPr>
        <w:t>Članovima Školskog odbora dostavljen je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47E17" w:rsidRPr="00047E17">
        <w:rPr>
          <w:rFonts w:asciiTheme="minorHAnsi" w:hAnsiTheme="minorHAnsi" w:cstheme="minorHAnsi"/>
          <w:sz w:val="22"/>
          <w:szCs w:val="22"/>
          <w:lang w:val="hr-HR"/>
        </w:rPr>
        <w:t>Izvještaj o izvršenju financijskog plana za 2023. godinu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 xml:space="preserve"> te su članovi Školskog odbora jednoglasno donijeli </w:t>
      </w:r>
      <w:r w:rsidR="00047E17" w:rsidRPr="00047E17">
        <w:rPr>
          <w:rFonts w:asciiTheme="minorHAnsi" w:hAnsiTheme="minorHAnsi" w:cstheme="minorHAnsi"/>
          <w:sz w:val="22"/>
          <w:szCs w:val="22"/>
          <w:lang w:val="hr-HR"/>
        </w:rPr>
        <w:t>Izvještaj o izvršenju financijskog plana za 2023. godinu</w:t>
      </w:r>
      <w:r w:rsidR="00047E17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3ECB4A58" w14:textId="17EFDEFF" w:rsidR="00047E17" w:rsidRDefault="00047E17" w:rsidP="009649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84AABFC" w14:textId="377C0BB1" w:rsidR="00047E17" w:rsidRDefault="00047E17" w:rsidP="00047E1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4.</w:t>
      </w:r>
    </w:p>
    <w:p w14:paraId="2CD9442B" w14:textId="7DACBE5C" w:rsidR="00047E17" w:rsidRDefault="00047E17" w:rsidP="00047E1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Financijski izvještaj za 2023. godinu</w:t>
      </w:r>
    </w:p>
    <w:p w14:paraId="670FDA43" w14:textId="66352C81" w:rsidR="00047E17" w:rsidRDefault="00047E17" w:rsidP="00047E1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2F700E1" w14:textId="576C8552" w:rsidR="0049201E" w:rsidRDefault="00047E17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Članovima Školskog odbora dostavljen 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7E17">
        <w:rPr>
          <w:rFonts w:asciiTheme="minorHAnsi" w:hAnsiTheme="minorHAnsi" w:cstheme="minorHAnsi"/>
          <w:sz w:val="22"/>
          <w:szCs w:val="22"/>
          <w:lang w:val="hr-HR"/>
        </w:rPr>
        <w:t>Financijski izvještaj za 2023. godinu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te su članovi Školskog odbora jednoglasno donijeli </w:t>
      </w:r>
      <w:r w:rsidRPr="00047E17">
        <w:rPr>
          <w:rFonts w:asciiTheme="minorHAnsi" w:hAnsiTheme="minorHAnsi" w:cstheme="minorHAnsi"/>
          <w:sz w:val="22"/>
          <w:szCs w:val="22"/>
          <w:lang w:val="hr-HR"/>
        </w:rPr>
        <w:t>Financijski izvještaj za 2023. godinu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9438482" w14:textId="05594DED" w:rsidR="00047E17" w:rsidRDefault="00047E17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E0F37D7" w14:textId="43B5D529" w:rsidR="00047E17" w:rsidRDefault="00047E17" w:rsidP="00047E1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5.</w:t>
      </w:r>
    </w:p>
    <w:p w14:paraId="31BF637B" w14:textId="0F730BFF" w:rsidR="00047E17" w:rsidRDefault="00047E17" w:rsidP="00047E1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47E17">
        <w:rPr>
          <w:rFonts w:asciiTheme="minorHAnsi" w:hAnsiTheme="minorHAnsi" w:cstheme="minorHAnsi"/>
          <w:sz w:val="22"/>
          <w:szCs w:val="22"/>
          <w:lang w:val="hr-HR"/>
        </w:rPr>
        <w:t>Odluka o preraspodjeli rezultata za 2023. godinu</w:t>
      </w:r>
    </w:p>
    <w:p w14:paraId="4B9FDDA6" w14:textId="05271C8B" w:rsidR="00047E17" w:rsidRDefault="00047E17" w:rsidP="00047E1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4DBA2CD0" w14:textId="473E7856" w:rsidR="00047E17" w:rsidRDefault="00047E17" w:rsidP="00047E17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ab/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Članovima Školskog odbora dostavljen</w:t>
      </w:r>
      <w:r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7E17">
        <w:rPr>
          <w:rFonts w:asciiTheme="minorHAnsi" w:hAnsiTheme="minorHAnsi" w:cstheme="minorHAnsi"/>
          <w:sz w:val="22"/>
          <w:szCs w:val="22"/>
          <w:lang w:val="hr-HR"/>
        </w:rPr>
        <w:t>Odluka o preraspodjeli rezultata za 2023. godinu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te su članovi Školskog odbora jednoglasno donijeli </w:t>
      </w:r>
      <w:r w:rsidRPr="00047E17">
        <w:rPr>
          <w:rFonts w:asciiTheme="minorHAnsi" w:hAnsiTheme="minorHAnsi" w:cstheme="minorHAnsi"/>
          <w:sz w:val="22"/>
          <w:szCs w:val="22"/>
          <w:lang w:val="hr-HR"/>
        </w:rPr>
        <w:t>Odluka o preraspodjeli rezultata za 2023. godinu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29B4B6A" w14:textId="5AA908FC" w:rsidR="00047E17" w:rsidRDefault="00047E17" w:rsidP="00047E17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1CA7F78" w14:textId="230AA4C5" w:rsidR="00047E17" w:rsidRDefault="00047E17" w:rsidP="00047E1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6.</w:t>
      </w:r>
    </w:p>
    <w:p w14:paraId="6A5FDBE0" w14:textId="5FD3ADC5" w:rsidR="00047E17" w:rsidRDefault="00047E17" w:rsidP="00047E1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Razno </w:t>
      </w:r>
    </w:p>
    <w:p w14:paraId="56BE4332" w14:textId="5C24ACD4" w:rsidR="00047E17" w:rsidRDefault="00047E17" w:rsidP="00047E1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6072ECA" w14:textId="01C53884" w:rsidR="00047E17" w:rsidRPr="00047E17" w:rsidRDefault="00047E17" w:rsidP="00047E17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  <w:t>Nije bilo rasprave po ovoj točci dnevnog reda.</w:t>
      </w:r>
    </w:p>
    <w:p w14:paraId="487EB1CC" w14:textId="7A55FA94" w:rsidR="00047E17" w:rsidRPr="00047E17" w:rsidRDefault="00047E17" w:rsidP="00047E1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4EB90E7A" w:rsidR="00E61FD1" w:rsidRPr="00D23113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047E17">
        <w:rPr>
          <w:rFonts w:asciiTheme="minorHAnsi" w:hAnsiTheme="minorHAnsi" w:cstheme="minorHAnsi"/>
          <w:color w:val="000000"/>
          <w:sz w:val="22"/>
          <w:szCs w:val="22"/>
          <w:lang w:val="hr-HR"/>
        </w:rPr>
        <w:t>31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C049F9">
        <w:rPr>
          <w:rFonts w:asciiTheme="minorHAnsi" w:hAnsiTheme="minorHAnsi" w:cstheme="minorHAnsi"/>
          <w:color w:val="000000"/>
          <w:sz w:val="22"/>
          <w:szCs w:val="22"/>
          <w:lang w:val="hr-HR"/>
        </w:rPr>
        <w:t>siječnja</w:t>
      </w:r>
      <w:r w:rsidR="00800255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C049F9">
        <w:rPr>
          <w:rFonts w:asciiTheme="minorHAnsi" w:hAnsiTheme="minorHAnsi" w:cstheme="minorHAnsi"/>
          <w:color w:val="000000"/>
          <w:sz w:val="22"/>
          <w:szCs w:val="22"/>
          <w:lang w:val="hr-HR"/>
        </w:rPr>
        <w:t>4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964999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21.00</w:t>
      </w:r>
      <w:r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D23113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D23113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D23113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D23113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D23113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D23113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D2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807A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44A64F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0C93A7A"/>
    <w:multiLevelType w:val="hybridMultilevel"/>
    <w:tmpl w:val="D516273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643A54E8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4" w15:restartNumberingAfterBreak="0">
    <w:nsid w:val="673952B1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38"/>
  </w:num>
  <w:num w:numId="5">
    <w:abstractNumId w:val="28"/>
  </w:num>
  <w:num w:numId="6">
    <w:abstractNumId w:val="6"/>
  </w:num>
  <w:num w:numId="7">
    <w:abstractNumId w:val="25"/>
  </w:num>
  <w:num w:numId="8">
    <w:abstractNumId w:val="37"/>
  </w:num>
  <w:num w:numId="9">
    <w:abstractNumId w:val="16"/>
  </w:num>
  <w:num w:numId="10">
    <w:abstractNumId w:val="26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33"/>
  </w:num>
  <w:num w:numId="17">
    <w:abstractNumId w:val="7"/>
  </w:num>
  <w:num w:numId="18">
    <w:abstractNumId w:val="18"/>
  </w:num>
  <w:num w:numId="19">
    <w:abstractNumId w:val="10"/>
  </w:num>
  <w:num w:numId="20">
    <w:abstractNumId w:val="27"/>
  </w:num>
  <w:num w:numId="21">
    <w:abstractNumId w:val="29"/>
  </w:num>
  <w:num w:numId="22">
    <w:abstractNumId w:val="8"/>
  </w:num>
  <w:num w:numId="23">
    <w:abstractNumId w:val="0"/>
  </w:num>
  <w:num w:numId="24">
    <w:abstractNumId w:val="36"/>
  </w:num>
  <w:num w:numId="25">
    <w:abstractNumId w:val="14"/>
  </w:num>
  <w:num w:numId="26">
    <w:abstractNumId w:val="21"/>
  </w:num>
  <w:num w:numId="27">
    <w:abstractNumId w:val="32"/>
  </w:num>
  <w:num w:numId="28">
    <w:abstractNumId w:val="2"/>
  </w:num>
  <w:num w:numId="29">
    <w:abstractNumId w:val="22"/>
  </w:num>
  <w:num w:numId="30">
    <w:abstractNumId w:val="35"/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30"/>
  </w:num>
  <w:num w:numId="36">
    <w:abstractNumId w:val="31"/>
  </w:num>
  <w:num w:numId="37">
    <w:abstractNumId w:val="1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47E17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132B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35C9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2F4E2F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512C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A78C6"/>
    <w:rsid w:val="003B2287"/>
    <w:rsid w:val="003B3F6F"/>
    <w:rsid w:val="003B4A3E"/>
    <w:rsid w:val="003B7F3E"/>
    <w:rsid w:val="003C05D7"/>
    <w:rsid w:val="003C5A70"/>
    <w:rsid w:val="003D0058"/>
    <w:rsid w:val="003D5B8E"/>
    <w:rsid w:val="003E37AC"/>
    <w:rsid w:val="003E5BE1"/>
    <w:rsid w:val="003F1B20"/>
    <w:rsid w:val="004012A7"/>
    <w:rsid w:val="00401579"/>
    <w:rsid w:val="00403A16"/>
    <w:rsid w:val="00405E29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74B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201E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D4C0E"/>
    <w:rsid w:val="007E48AF"/>
    <w:rsid w:val="007E48B4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6424C"/>
    <w:rsid w:val="0087090B"/>
    <w:rsid w:val="00871C68"/>
    <w:rsid w:val="008746C4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4ADC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6499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C43D7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049F9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4966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2113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113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241A"/>
    <w:rsid w:val="00E04DD3"/>
    <w:rsid w:val="00E06AC4"/>
    <w:rsid w:val="00E114BF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A5231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463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0696"/>
    <w:rsid w:val="00FE1EDF"/>
    <w:rsid w:val="00FF0183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2024-02-16T12:16:00Z</dcterms:created>
  <dcterms:modified xsi:type="dcterms:W3CDTF">2024-02-16T12:16:00Z</dcterms:modified>
</cp:coreProperties>
</file>