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2340"/>
        <w:tblW w:w="14502" w:type="dxa"/>
        <w:tblLook w:val="04A0" w:firstRow="1" w:lastRow="0" w:firstColumn="1" w:lastColumn="0" w:noHBand="0" w:noVBand="1"/>
      </w:tblPr>
      <w:tblGrid>
        <w:gridCol w:w="8244"/>
        <w:gridCol w:w="4725"/>
        <w:gridCol w:w="1533"/>
      </w:tblGrid>
      <w:tr w:rsidR="003C792C" w:rsidRPr="00EC2AB7" w14:paraId="3A969A8E" w14:textId="0ABFB4CD" w:rsidTr="00001486">
        <w:trPr>
          <w:trHeight w:val="558"/>
        </w:trPr>
        <w:tc>
          <w:tcPr>
            <w:tcW w:w="8244" w:type="dxa"/>
            <w:noWrap/>
            <w:hideMark/>
          </w:tcPr>
          <w:p w14:paraId="4A8710A6" w14:textId="34D258ED" w:rsidR="003C792C" w:rsidRPr="00F8472E" w:rsidRDefault="00687C61" w:rsidP="00001486">
            <w:pPr>
              <w:jc w:val="center"/>
              <w:rPr>
                <w:b/>
                <w:bCs/>
                <w:sz w:val="24"/>
                <w:szCs w:val="24"/>
              </w:rPr>
            </w:pPr>
            <w:r w:rsidRPr="00F8472E">
              <w:rPr>
                <w:b/>
                <w:bCs/>
                <w:sz w:val="24"/>
                <w:szCs w:val="24"/>
              </w:rPr>
              <w:t>NAZIV</w:t>
            </w:r>
            <w:r w:rsidR="003C792C" w:rsidRPr="00F8472E">
              <w:rPr>
                <w:b/>
                <w:bCs/>
                <w:sz w:val="24"/>
                <w:szCs w:val="24"/>
              </w:rPr>
              <w:t xml:space="preserve"> UDŽBENIKA</w:t>
            </w:r>
          </w:p>
        </w:tc>
        <w:tc>
          <w:tcPr>
            <w:tcW w:w="4725" w:type="dxa"/>
          </w:tcPr>
          <w:p w14:paraId="0D7A4F22" w14:textId="4242BC49" w:rsidR="003C792C" w:rsidRPr="00F8472E" w:rsidRDefault="003C792C" w:rsidP="00001486">
            <w:pPr>
              <w:jc w:val="center"/>
              <w:rPr>
                <w:b/>
                <w:bCs/>
                <w:sz w:val="24"/>
                <w:szCs w:val="24"/>
              </w:rPr>
            </w:pPr>
            <w:r w:rsidRPr="00F8472E">
              <w:rPr>
                <w:b/>
                <w:bCs/>
                <w:sz w:val="24"/>
                <w:szCs w:val="24"/>
              </w:rPr>
              <w:t>AUTORI</w:t>
            </w:r>
          </w:p>
        </w:tc>
        <w:tc>
          <w:tcPr>
            <w:tcW w:w="1533" w:type="dxa"/>
          </w:tcPr>
          <w:p w14:paraId="7787C528" w14:textId="153E26C5" w:rsidR="003C792C" w:rsidRPr="00F8472E" w:rsidRDefault="003C792C" w:rsidP="00001486">
            <w:pPr>
              <w:jc w:val="center"/>
              <w:rPr>
                <w:b/>
                <w:bCs/>
                <w:sz w:val="24"/>
                <w:szCs w:val="24"/>
              </w:rPr>
            </w:pPr>
            <w:r w:rsidRPr="00F8472E">
              <w:rPr>
                <w:b/>
                <w:bCs/>
                <w:sz w:val="24"/>
                <w:szCs w:val="24"/>
              </w:rPr>
              <w:t>IZDAVAČ</w:t>
            </w:r>
          </w:p>
        </w:tc>
      </w:tr>
      <w:tr w:rsidR="003C792C" w:rsidRPr="00EC2AB7" w14:paraId="41DDAAD9" w14:textId="2EA38193" w:rsidTr="00001486">
        <w:trPr>
          <w:trHeight w:val="684"/>
        </w:trPr>
        <w:tc>
          <w:tcPr>
            <w:tcW w:w="8244" w:type="dxa"/>
            <w:noWrap/>
          </w:tcPr>
          <w:p w14:paraId="74DDCE53" w14:textId="77777777" w:rsidR="003C792C" w:rsidRPr="00D25D76" w:rsidRDefault="003C792C" w:rsidP="00EC2AB7">
            <w:pPr>
              <w:rPr>
                <w:sz w:val="24"/>
                <w:szCs w:val="24"/>
              </w:rPr>
            </w:pPr>
            <w:r w:rsidRPr="00D25D76">
              <w:rPr>
                <w:sz w:val="24"/>
                <w:szCs w:val="24"/>
              </w:rPr>
              <w:t>ŠKRINJICA SLOVA I RIJEČI 1, PRVI DIO</w:t>
            </w:r>
          </w:p>
          <w:p w14:paraId="4B39E965" w14:textId="7C414215" w:rsidR="003C792C" w:rsidRPr="00D25D76" w:rsidRDefault="003C792C" w:rsidP="00EC2AB7">
            <w:pPr>
              <w:rPr>
                <w:sz w:val="24"/>
                <w:szCs w:val="24"/>
              </w:rPr>
            </w:pPr>
            <w:r w:rsidRPr="00D25D76">
              <w:rPr>
                <w:sz w:val="24"/>
                <w:szCs w:val="24"/>
              </w:rPr>
              <w:t>integrirani radni udžbenik iz hrvatskoga jezika za prvi razred osnovne škole</w:t>
            </w:r>
          </w:p>
        </w:tc>
        <w:tc>
          <w:tcPr>
            <w:tcW w:w="4725" w:type="dxa"/>
            <w:vAlign w:val="bottom"/>
          </w:tcPr>
          <w:p w14:paraId="681D514E" w14:textId="699A590E" w:rsidR="003C792C" w:rsidRPr="00D25D76" w:rsidRDefault="003C792C" w:rsidP="00EC2AB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25D7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Dubravka Težak, Marina Gabelica, Vesna Marjanović, Andrea </w:t>
            </w:r>
            <w:proofErr w:type="spellStart"/>
            <w:r w:rsidRPr="00D25D76">
              <w:rPr>
                <w:rFonts w:ascii="Calibri" w:hAnsi="Calibri" w:cs="Calibri"/>
                <w:color w:val="000000"/>
                <w:sz w:val="24"/>
                <w:szCs w:val="24"/>
              </w:rPr>
              <w:t>Škribulja</w:t>
            </w:r>
            <w:proofErr w:type="spellEnd"/>
            <w:r w:rsidRPr="00D25D7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Horvat</w:t>
            </w:r>
          </w:p>
        </w:tc>
        <w:tc>
          <w:tcPr>
            <w:tcW w:w="1533" w:type="dxa"/>
          </w:tcPr>
          <w:p w14:paraId="51AEA98F" w14:textId="6157551C" w:rsidR="003C792C" w:rsidRPr="00D25D76" w:rsidRDefault="003C792C" w:rsidP="00D25D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25D76">
              <w:rPr>
                <w:rFonts w:ascii="Calibri" w:hAnsi="Calibri" w:cs="Calibri"/>
                <w:color w:val="000000"/>
                <w:sz w:val="24"/>
                <w:szCs w:val="24"/>
              </w:rPr>
              <w:t>Alfa d.d.</w:t>
            </w:r>
          </w:p>
        </w:tc>
      </w:tr>
      <w:tr w:rsidR="003C792C" w:rsidRPr="00EC2AB7" w14:paraId="01D272BC" w14:textId="34ABC5E4" w:rsidTr="00001486">
        <w:trPr>
          <w:trHeight w:val="684"/>
        </w:trPr>
        <w:tc>
          <w:tcPr>
            <w:tcW w:w="8244" w:type="dxa"/>
            <w:noWrap/>
            <w:hideMark/>
          </w:tcPr>
          <w:p w14:paraId="50DF5220" w14:textId="77777777" w:rsidR="003C792C" w:rsidRPr="00D25D76" w:rsidRDefault="003C792C" w:rsidP="00EC2AB7">
            <w:pPr>
              <w:rPr>
                <w:sz w:val="24"/>
                <w:szCs w:val="24"/>
              </w:rPr>
            </w:pPr>
            <w:r w:rsidRPr="00D25D76">
              <w:rPr>
                <w:sz w:val="24"/>
                <w:szCs w:val="24"/>
              </w:rPr>
              <w:t>ŠKRINJICA SLOVA I RIJEČI 1, DRUGI DIO</w:t>
            </w:r>
          </w:p>
          <w:p w14:paraId="1ADBEAFC" w14:textId="225E6E6B" w:rsidR="003C792C" w:rsidRPr="00D25D76" w:rsidRDefault="003C792C" w:rsidP="00EC2AB7">
            <w:pPr>
              <w:rPr>
                <w:sz w:val="24"/>
                <w:szCs w:val="24"/>
              </w:rPr>
            </w:pPr>
            <w:r w:rsidRPr="00D25D76">
              <w:rPr>
                <w:sz w:val="24"/>
                <w:szCs w:val="24"/>
              </w:rPr>
              <w:t>integrirani radni udžbenik iz hrvatskoga jezika za prvi razred osnovne škole</w:t>
            </w:r>
          </w:p>
        </w:tc>
        <w:tc>
          <w:tcPr>
            <w:tcW w:w="4725" w:type="dxa"/>
            <w:vAlign w:val="bottom"/>
          </w:tcPr>
          <w:p w14:paraId="6D5EE795" w14:textId="737B09D9" w:rsidR="003C792C" w:rsidRPr="00D25D76" w:rsidRDefault="003C792C" w:rsidP="00EC2AB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25D7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Dubravka Težak, Marina Gabelica, Vesna Marjanović, Andrea </w:t>
            </w:r>
            <w:proofErr w:type="spellStart"/>
            <w:r w:rsidRPr="00D25D76">
              <w:rPr>
                <w:rFonts w:ascii="Calibri" w:hAnsi="Calibri" w:cs="Calibri"/>
                <w:color w:val="000000"/>
                <w:sz w:val="24"/>
                <w:szCs w:val="24"/>
              </w:rPr>
              <w:t>Škribulja</w:t>
            </w:r>
            <w:proofErr w:type="spellEnd"/>
            <w:r w:rsidRPr="00D25D7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Horvat</w:t>
            </w:r>
          </w:p>
        </w:tc>
        <w:tc>
          <w:tcPr>
            <w:tcW w:w="1533" w:type="dxa"/>
          </w:tcPr>
          <w:p w14:paraId="3CD387BB" w14:textId="5235D08D" w:rsidR="003C792C" w:rsidRPr="00D25D76" w:rsidRDefault="003C792C" w:rsidP="00D25D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25D76">
              <w:rPr>
                <w:rFonts w:ascii="Calibri" w:hAnsi="Calibri" w:cs="Calibri"/>
                <w:color w:val="000000"/>
                <w:sz w:val="24"/>
                <w:szCs w:val="24"/>
              </w:rPr>
              <w:t>Alfa d.d.</w:t>
            </w:r>
          </w:p>
        </w:tc>
      </w:tr>
      <w:tr w:rsidR="003C792C" w:rsidRPr="00EC2AB7" w14:paraId="40BE0EAF" w14:textId="1A0AEADA" w:rsidTr="00001486">
        <w:trPr>
          <w:trHeight w:val="684"/>
        </w:trPr>
        <w:tc>
          <w:tcPr>
            <w:tcW w:w="8244" w:type="dxa"/>
            <w:noWrap/>
            <w:hideMark/>
          </w:tcPr>
          <w:p w14:paraId="23DA68D6" w14:textId="77777777" w:rsidR="003C792C" w:rsidRPr="00D25D76" w:rsidRDefault="003C792C" w:rsidP="00EC2AB7">
            <w:pPr>
              <w:rPr>
                <w:sz w:val="24"/>
                <w:szCs w:val="24"/>
              </w:rPr>
            </w:pPr>
            <w:r w:rsidRPr="00D25D76">
              <w:rPr>
                <w:sz w:val="24"/>
                <w:szCs w:val="24"/>
              </w:rPr>
              <w:t>OTKRIVAMO MATEMATIKU 1, PRVI DIO</w:t>
            </w:r>
          </w:p>
          <w:p w14:paraId="61CE41C5" w14:textId="0CF4A13A" w:rsidR="003C792C" w:rsidRPr="00D25D76" w:rsidRDefault="003C792C" w:rsidP="00EC2AB7">
            <w:pPr>
              <w:rPr>
                <w:sz w:val="24"/>
                <w:szCs w:val="24"/>
              </w:rPr>
            </w:pPr>
            <w:r w:rsidRPr="00D25D76">
              <w:rPr>
                <w:sz w:val="24"/>
                <w:szCs w:val="24"/>
              </w:rPr>
              <w:t>radni udžbenik iz matematike za prvi razred osnovne škole</w:t>
            </w:r>
          </w:p>
        </w:tc>
        <w:tc>
          <w:tcPr>
            <w:tcW w:w="4725" w:type="dxa"/>
            <w:vAlign w:val="bottom"/>
          </w:tcPr>
          <w:p w14:paraId="7BE60F1C" w14:textId="63A0F0AB" w:rsidR="003C792C" w:rsidRPr="00D25D76" w:rsidRDefault="003C792C" w:rsidP="00EC2AB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D25D76">
              <w:rPr>
                <w:rFonts w:ascii="Calibri" w:hAnsi="Calibri" w:cs="Calibri"/>
                <w:color w:val="000000"/>
                <w:sz w:val="24"/>
                <w:szCs w:val="24"/>
              </w:rPr>
              <w:t>Dubraka</w:t>
            </w:r>
            <w:proofErr w:type="spellEnd"/>
            <w:r w:rsidRPr="00D25D7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Glasnović Gracin, Gabriela </w:t>
            </w:r>
            <w:proofErr w:type="spellStart"/>
            <w:r w:rsidRPr="00D25D76">
              <w:rPr>
                <w:rFonts w:ascii="Calibri" w:hAnsi="Calibri" w:cs="Calibri"/>
                <w:color w:val="000000"/>
                <w:sz w:val="24"/>
                <w:szCs w:val="24"/>
              </w:rPr>
              <w:t>Žokalj</w:t>
            </w:r>
            <w:proofErr w:type="spellEnd"/>
            <w:r w:rsidRPr="00D25D7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Tanja </w:t>
            </w:r>
            <w:proofErr w:type="spellStart"/>
            <w:r w:rsidRPr="00D25D76">
              <w:rPr>
                <w:rFonts w:ascii="Calibri" w:hAnsi="Calibri" w:cs="Calibri"/>
                <w:color w:val="000000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533" w:type="dxa"/>
          </w:tcPr>
          <w:p w14:paraId="2FE05F79" w14:textId="303DCAB4" w:rsidR="003C792C" w:rsidRPr="00D25D76" w:rsidRDefault="003C792C" w:rsidP="00D25D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25D76">
              <w:rPr>
                <w:rFonts w:ascii="Calibri" w:hAnsi="Calibri" w:cs="Calibri"/>
                <w:color w:val="000000"/>
                <w:sz w:val="24"/>
                <w:szCs w:val="24"/>
              </w:rPr>
              <w:t>Alfa d.d.</w:t>
            </w:r>
          </w:p>
        </w:tc>
      </w:tr>
      <w:tr w:rsidR="003C792C" w:rsidRPr="00EC2AB7" w14:paraId="309198F8" w14:textId="4DBB7A3A" w:rsidTr="00001486">
        <w:trPr>
          <w:trHeight w:val="684"/>
        </w:trPr>
        <w:tc>
          <w:tcPr>
            <w:tcW w:w="8244" w:type="dxa"/>
            <w:noWrap/>
            <w:hideMark/>
          </w:tcPr>
          <w:p w14:paraId="058DC0F1" w14:textId="77777777" w:rsidR="003C792C" w:rsidRPr="00D25D76" w:rsidRDefault="003C792C" w:rsidP="00EC2AB7">
            <w:pPr>
              <w:rPr>
                <w:sz w:val="24"/>
                <w:szCs w:val="24"/>
              </w:rPr>
            </w:pPr>
            <w:r w:rsidRPr="00D25D76">
              <w:rPr>
                <w:sz w:val="24"/>
                <w:szCs w:val="24"/>
              </w:rPr>
              <w:t>OTKRIVAMO MATEMATIKU 1, DRUGI DIO</w:t>
            </w:r>
          </w:p>
          <w:p w14:paraId="5A70B30B" w14:textId="2A2F99DF" w:rsidR="003C792C" w:rsidRPr="00D25D76" w:rsidRDefault="003C792C" w:rsidP="00EC2AB7">
            <w:pPr>
              <w:rPr>
                <w:sz w:val="24"/>
                <w:szCs w:val="24"/>
              </w:rPr>
            </w:pPr>
            <w:r w:rsidRPr="00D25D76">
              <w:rPr>
                <w:sz w:val="24"/>
                <w:szCs w:val="24"/>
              </w:rPr>
              <w:t>radni udžbenik iz matematike za prvi razred osnovne škole</w:t>
            </w:r>
          </w:p>
        </w:tc>
        <w:tc>
          <w:tcPr>
            <w:tcW w:w="4725" w:type="dxa"/>
            <w:vAlign w:val="bottom"/>
          </w:tcPr>
          <w:p w14:paraId="4D8CBBDE" w14:textId="6B2A84D7" w:rsidR="003C792C" w:rsidRPr="00D25D76" w:rsidRDefault="003C792C" w:rsidP="00EC2AB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D25D76">
              <w:rPr>
                <w:rFonts w:ascii="Calibri" w:hAnsi="Calibri" w:cs="Calibri"/>
                <w:color w:val="000000"/>
                <w:sz w:val="24"/>
                <w:szCs w:val="24"/>
              </w:rPr>
              <w:t>Dubraka</w:t>
            </w:r>
            <w:proofErr w:type="spellEnd"/>
            <w:r w:rsidRPr="00D25D7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Glasnović Gracin, Gabriela </w:t>
            </w:r>
            <w:proofErr w:type="spellStart"/>
            <w:r w:rsidRPr="00D25D76">
              <w:rPr>
                <w:rFonts w:ascii="Calibri" w:hAnsi="Calibri" w:cs="Calibri"/>
                <w:color w:val="000000"/>
                <w:sz w:val="24"/>
                <w:szCs w:val="24"/>
              </w:rPr>
              <w:t>Žokalj</w:t>
            </w:r>
            <w:proofErr w:type="spellEnd"/>
            <w:r w:rsidRPr="00D25D7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Tanja </w:t>
            </w:r>
            <w:proofErr w:type="spellStart"/>
            <w:r w:rsidRPr="00D25D76">
              <w:rPr>
                <w:rFonts w:ascii="Calibri" w:hAnsi="Calibri" w:cs="Calibri"/>
                <w:color w:val="000000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533" w:type="dxa"/>
          </w:tcPr>
          <w:p w14:paraId="2C4CD1AC" w14:textId="593717DA" w:rsidR="003C792C" w:rsidRPr="00D25D76" w:rsidRDefault="003C792C" w:rsidP="00D25D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25D76">
              <w:rPr>
                <w:rFonts w:ascii="Calibri" w:hAnsi="Calibri" w:cs="Calibri"/>
                <w:color w:val="000000"/>
                <w:sz w:val="24"/>
                <w:szCs w:val="24"/>
              </w:rPr>
              <w:t>Alfa d.d.</w:t>
            </w:r>
          </w:p>
        </w:tc>
      </w:tr>
      <w:tr w:rsidR="003C792C" w:rsidRPr="00EC2AB7" w14:paraId="42E1DED9" w14:textId="1A147BB8" w:rsidTr="00001486">
        <w:trPr>
          <w:trHeight w:val="684"/>
        </w:trPr>
        <w:tc>
          <w:tcPr>
            <w:tcW w:w="8244" w:type="dxa"/>
            <w:noWrap/>
            <w:hideMark/>
          </w:tcPr>
          <w:p w14:paraId="0F09ABD4" w14:textId="77777777" w:rsidR="003C792C" w:rsidRPr="00D25D76" w:rsidRDefault="003C792C" w:rsidP="00EC2AB7">
            <w:pPr>
              <w:rPr>
                <w:sz w:val="24"/>
                <w:szCs w:val="24"/>
              </w:rPr>
            </w:pPr>
            <w:r w:rsidRPr="00D25D76">
              <w:rPr>
                <w:sz w:val="24"/>
                <w:szCs w:val="24"/>
              </w:rPr>
              <w:t>PRIRODA, DRUŠTVO I JA 1</w:t>
            </w:r>
          </w:p>
          <w:p w14:paraId="6EDD826F" w14:textId="01119D57" w:rsidR="003C792C" w:rsidRPr="00D25D76" w:rsidRDefault="003C792C" w:rsidP="00EC2AB7">
            <w:pPr>
              <w:rPr>
                <w:sz w:val="24"/>
                <w:szCs w:val="24"/>
              </w:rPr>
            </w:pPr>
            <w:r w:rsidRPr="00D25D76">
              <w:rPr>
                <w:sz w:val="24"/>
                <w:szCs w:val="24"/>
              </w:rPr>
              <w:t>radni udžbenik iz prirode i društva za prvi razred osnovne škole</w:t>
            </w:r>
          </w:p>
        </w:tc>
        <w:tc>
          <w:tcPr>
            <w:tcW w:w="4725" w:type="dxa"/>
            <w:vAlign w:val="bottom"/>
          </w:tcPr>
          <w:p w14:paraId="1FD9FD7E" w14:textId="7EED279A" w:rsidR="003C792C" w:rsidRPr="00D25D76" w:rsidRDefault="003C792C" w:rsidP="00EC2AB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25D7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Mila Bulić, Gordana Kralj, Lidija Križanić, Karmen Hlad, Andreja Kovač, Andreja </w:t>
            </w:r>
            <w:proofErr w:type="spellStart"/>
            <w:r w:rsidRPr="00D25D76">
              <w:rPr>
                <w:rFonts w:ascii="Calibri" w:hAnsi="Calibri" w:cs="Calibri"/>
                <w:color w:val="000000"/>
                <w:sz w:val="24"/>
                <w:szCs w:val="24"/>
              </w:rPr>
              <w:t>Kosorčić</w:t>
            </w:r>
            <w:proofErr w:type="spellEnd"/>
          </w:p>
        </w:tc>
        <w:tc>
          <w:tcPr>
            <w:tcW w:w="1533" w:type="dxa"/>
          </w:tcPr>
          <w:p w14:paraId="1EDAF938" w14:textId="6B154956" w:rsidR="003C792C" w:rsidRPr="00D25D76" w:rsidRDefault="003C792C" w:rsidP="00D25D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25D76">
              <w:rPr>
                <w:rFonts w:ascii="Calibri" w:hAnsi="Calibri" w:cs="Calibri"/>
                <w:color w:val="000000"/>
                <w:sz w:val="24"/>
                <w:szCs w:val="24"/>
              </w:rPr>
              <w:t>Alfa d.d.</w:t>
            </w:r>
          </w:p>
        </w:tc>
      </w:tr>
      <w:tr w:rsidR="006D0B99" w:rsidRPr="00EC2AB7" w14:paraId="4C6C2AC8" w14:textId="77777777" w:rsidTr="00001486">
        <w:trPr>
          <w:trHeight w:val="684"/>
        </w:trPr>
        <w:tc>
          <w:tcPr>
            <w:tcW w:w="8244" w:type="dxa"/>
            <w:noWrap/>
          </w:tcPr>
          <w:p w14:paraId="361BEEFC" w14:textId="6E4D30DF" w:rsidR="006D0B99" w:rsidRPr="00D25D76" w:rsidRDefault="006D0B99" w:rsidP="006D0B99">
            <w:pPr>
              <w:rPr>
                <w:sz w:val="24"/>
                <w:szCs w:val="24"/>
              </w:rPr>
            </w:pPr>
            <w:r w:rsidRPr="00D25D76">
              <w:rPr>
                <w:sz w:val="24"/>
                <w:szCs w:val="24"/>
              </w:rPr>
              <w:t>NEW BUILDING BLOCKS 1- udžbenik engleskoga jezika za prvi razred osnovne škole, prva godina učenja</w:t>
            </w:r>
          </w:p>
        </w:tc>
        <w:tc>
          <w:tcPr>
            <w:tcW w:w="4725" w:type="dxa"/>
          </w:tcPr>
          <w:p w14:paraId="2B037F10" w14:textId="2258CE41" w:rsidR="006D0B99" w:rsidRPr="00D25D76" w:rsidRDefault="006D0B99" w:rsidP="006D0B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D25D76">
              <w:rPr>
                <w:sz w:val="24"/>
                <w:szCs w:val="24"/>
              </w:rPr>
              <w:t>Čajo</w:t>
            </w:r>
            <w:proofErr w:type="spellEnd"/>
            <w:r w:rsidRPr="00D25D76">
              <w:rPr>
                <w:sz w:val="24"/>
                <w:szCs w:val="24"/>
              </w:rPr>
              <w:t xml:space="preserve"> Anđel, Domljan, Knezović, Singer</w:t>
            </w:r>
          </w:p>
        </w:tc>
        <w:tc>
          <w:tcPr>
            <w:tcW w:w="1533" w:type="dxa"/>
          </w:tcPr>
          <w:p w14:paraId="402E547E" w14:textId="43ED552D" w:rsidR="006D0B99" w:rsidRPr="00D25D76" w:rsidRDefault="006D0B99" w:rsidP="00D25D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25D76">
              <w:rPr>
                <w:sz w:val="24"/>
                <w:szCs w:val="24"/>
              </w:rPr>
              <w:t xml:space="preserve">Profil </w:t>
            </w:r>
            <w:proofErr w:type="spellStart"/>
            <w:r w:rsidRPr="00D25D76">
              <w:rPr>
                <w:sz w:val="24"/>
                <w:szCs w:val="24"/>
              </w:rPr>
              <w:t>Klett</w:t>
            </w:r>
            <w:proofErr w:type="spellEnd"/>
          </w:p>
        </w:tc>
      </w:tr>
      <w:tr w:rsidR="003C792C" w:rsidRPr="00EC2AB7" w14:paraId="4AF15B54" w14:textId="77777777" w:rsidTr="00001486">
        <w:trPr>
          <w:trHeight w:val="684"/>
        </w:trPr>
        <w:tc>
          <w:tcPr>
            <w:tcW w:w="8244" w:type="dxa"/>
            <w:noWrap/>
          </w:tcPr>
          <w:p w14:paraId="0AA07611" w14:textId="1D97452E" w:rsidR="003C792C" w:rsidRPr="00D25D76" w:rsidRDefault="003C792C" w:rsidP="00CD526C">
            <w:pPr>
              <w:rPr>
                <w:sz w:val="24"/>
                <w:szCs w:val="24"/>
              </w:rPr>
            </w:pPr>
            <w:r w:rsidRPr="00D25D76">
              <w:rPr>
                <w:sz w:val="24"/>
                <w:szCs w:val="24"/>
              </w:rPr>
              <w:t>E-SVIJET 1 -  radni udžbenik informatike s dodatnim digitalnim sadržajima u prvom razredu osnovne škole</w:t>
            </w:r>
          </w:p>
        </w:tc>
        <w:tc>
          <w:tcPr>
            <w:tcW w:w="4725" w:type="dxa"/>
          </w:tcPr>
          <w:p w14:paraId="0D3854EE" w14:textId="4F45B939" w:rsidR="003C792C" w:rsidRPr="00D25D76" w:rsidRDefault="003C792C" w:rsidP="00CD526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D25D76">
              <w:rPr>
                <w:sz w:val="24"/>
                <w:szCs w:val="24"/>
              </w:rPr>
              <w:t>Blagus</w:t>
            </w:r>
            <w:proofErr w:type="spellEnd"/>
            <w:r w:rsidRPr="00D25D76">
              <w:rPr>
                <w:sz w:val="24"/>
                <w:szCs w:val="24"/>
              </w:rPr>
              <w:t xml:space="preserve">, Ljubić </w:t>
            </w:r>
            <w:proofErr w:type="spellStart"/>
            <w:r w:rsidRPr="00D25D76">
              <w:rPr>
                <w:sz w:val="24"/>
                <w:szCs w:val="24"/>
              </w:rPr>
              <w:t>Klemše</w:t>
            </w:r>
            <w:proofErr w:type="spellEnd"/>
            <w:r w:rsidRPr="00D25D76">
              <w:rPr>
                <w:sz w:val="24"/>
                <w:szCs w:val="24"/>
              </w:rPr>
              <w:t xml:space="preserve">, </w:t>
            </w:r>
            <w:proofErr w:type="spellStart"/>
            <w:r w:rsidRPr="00D25D76">
              <w:rPr>
                <w:sz w:val="24"/>
                <w:szCs w:val="24"/>
              </w:rPr>
              <w:t>Flisar</w:t>
            </w:r>
            <w:proofErr w:type="spellEnd"/>
            <w:r w:rsidRPr="00D25D76">
              <w:rPr>
                <w:sz w:val="24"/>
                <w:szCs w:val="24"/>
              </w:rPr>
              <w:t xml:space="preserve"> Odorčić, Bubica, Ružić, </w:t>
            </w:r>
            <w:proofErr w:type="spellStart"/>
            <w:r w:rsidRPr="00D25D76">
              <w:rPr>
                <w:sz w:val="24"/>
                <w:szCs w:val="24"/>
              </w:rPr>
              <w:t>Mihočka</w:t>
            </w:r>
            <w:proofErr w:type="spellEnd"/>
          </w:p>
        </w:tc>
        <w:tc>
          <w:tcPr>
            <w:tcW w:w="1533" w:type="dxa"/>
          </w:tcPr>
          <w:p w14:paraId="451ED580" w14:textId="5B1B5829" w:rsidR="003C792C" w:rsidRPr="00D25D76" w:rsidRDefault="003C792C" w:rsidP="00D25D76">
            <w:pPr>
              <w:rPr>
                <w:color w:val="000000"/>
                <w:sz w:val="24"/>
                <w:szCs w:val="24"/>
                <w:lang w:eastAsia="hr-HR"/>
              </w:rPr>
            </w:pPr>
            <w:r w:rsidRPr="00D25D76">
              <w:rPr>
                <w:color w:val="000000"/>
                <w:sz w:val="24"/>
                <w:szCs w:val="24"/>
              </w:rPr>
              <w:t>Školska knjiga</w:t>
            </w:r>
          </w:p>
        </w:tc>
      </w:tr>
      <w:tr w:rsidR="003C792C" w:rsidRPr="00EC2AB7" w14:paraId="412C88F9" w14:textId="77777777" w:rsidTr="00001486">
        <w:trPr>
          <w:trHeight w:val="684"/>
        </w:trPr>
        <w:tc>
          <w:tcPr>
            <w:tcW w:w="8244" w:type="dxa"/>
            <w:noWrap/>
          </w:tcPr>
          <w:p w14:paraId="0B8D2169" w14:textId="1872B741" w:rsidR="003C792C" w:rsidRPr="00D25D76" w:rsidRDefault="003C792C" w:rsidP="00CD526C">
            <w:pPr>
              <w:rPr>
                <w:sz w:val="24"/>
                <w:szCs w:val="24"/>
              </w:rPr>
            </w:pPr>
            <w:r w:rsidRPr="00D25D76">
              <w:rPr>
                <w:sz w:val="24"/>
                <w:szCs w:val="24"/>
              </w:rPr>
              <w:t>U BOŽJOJ LJUBAVI 1 – udžbenik za katolički vjeronauk prvoga razreda osnovne škole</w:t>
            </w:r>
          </w:p>
        </w:tc>
        <w:tc>
          <w:tcPr>
            <w:tcW w:w="4725" w:type="dxa"/>
          </w:tcPr>
          <w:p w14:paraId="0E94E7A5" w14:textId="3485D061" w:rsidR="003C792C" w:rsidRPr="00D25D76" w:rsidRDefault="003C792C" w:rsidP="00CD526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25D76">
              <w:rPr>
                <w:sz w:val="24"/>
                <w:szCs w:val="24"/>
              </w:rPr>
              <w:t>Petković, Šimunović, Lipovac</w:t>
            </w:r>
          </w:p>
        </w:tc>
        <w:tc>
          <w:tcPr>
            <w:tcW w:w="1533" w:type="dxa"/>
          </w:tcPr>
          <w:p w14:paraId="01875DF7" w14:textId="0C97F2B5" w:rsidR="003C792C" w:rsidRPr="00D25D76" w:rsidRDefault="003C792C" w:rsidP="00D25D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25D76">
              <w:rPr>
                <w:color w:val="000000"/>
                <w:sz w:val="24"/>
                <w:szCs w:val="24"/>
              </w:rPr>
              <w:t>Glas Koncila</w:t>
            </w:r>
          </w:p>
        </w:tc>
      </w:tr>
    </w:tbl>
    <w:p w14:paraId="4C5A5F94" w14:textId="77777777" w:rsidR="00DB5413" w:rsidRDefault="00DB5413" w:rsidP="00EC2AB7">
      <w:pPr>
        <w:jc w:val="center"/>
        <w:rPr>
          <w:b/>
          <w:bCs/>
          <w:sz w:val="28"/>
          <w:szCs w:val="28"/>
        </w:rPr>
      </w:pPr>
    </w:p>
    <w:p w14:paraId="44B88F2A" w14:textId="06CB9D33" w:rsidR="002954BE" w:rsidRPr="00482EB7" w:rsidRDefault="00EC2AB7" w:rsidP="00EC2AB7">
      <w:pPr>
        <w:jc w:val="center"/>
        <w:rPr>
          <w:b/>
          <w:bCs/>
          <w:sz w:val="28"/>
          <w:szCs w:val="28"/>
        </w:rPr>
      </w:pPr>
      <w:r w:rsidRPr="00482EB7">
        <w:rPr>
          <w:b/>
          <w:bCs/>
          <w:sz w:val="28"/>
          <w:szCs w:val="28"/>
        </w:rPr>
        <w:t>UDŽBENICI 1. RAZRED 2022./2023.</w:t>
      </w:r>
    </w:p>
    <w:p w14:paraId="4B2A0943" w14:textId="7D3C57A0" w:rsidR="00EC2AB7" w:rsidRPr="00482EB7" w:rsidRDefault="00EC2AB7" w:rsidP="00EC2AB7">
      <w:pPr>
        <w:jc w:val="center"/>
        <w:rPr>
          <w:b/>
          <w:bCs/>
          <w:sz w:val="28"/>
          <w:szCs w:val="28"/>
        </w:rPr>
      </w:pPr>
      <w:r w:rsidRPr="00482EB7">
        <w:rPr>
          <w:b/>
          <w:bCs/>
          <w:sz w:val="28"/>
          <w:szCs w:val="28"/>
        </w:rPr>
        <w:t>PŠ GORNJI HRAŠĆAN</w:t>
      </w:r>
    </w:p>
    <w:p w14:paraId="0EFA9EC6" w14:textId="385AB113" w:rsidR="00EC2AB7" w:rsidRPr="00482EB7" w:rsidRDefault="00EC2AB7" w:rsidP="00EC2AB7">
      <w:pPr>
        <w:jc w:val="center"/>
        <w:rPr>
          <w:sz w:val="24"/>
          <w:szCs w:val="24"/>
        </w:rPr>
      </w:pPr>
    </w:p>
    <w:sectPr w:rsidR="00EC2AB7" w:rsidRPr="00482EB7" w:rsidSect="00EC2AB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F91B8" w14:textId="77777777" w:rsidR="009A22EC" w:rsidRDefault="009A22EC" w:rsidP="00DB5413">
      <w:pPr>
        <w:spacing w:after="0" w:line="240" w:lineRule="auto"/>
      </w:pPr>
      <w:r>
        <w:separator/>
      </w:r>
    </w:p>
  </w:endnote>
  <w:endnote w:type="continuationSeparator" w:id="0">
    <w:p w14:paraId="0D069EB3" w14:textId="77777777" w:rsidR="009A22EC" w:rsidRDefault="009A22EC" w:rsidP="00DB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F2FB2" w14:textId="77777777" w:rsidR="009A22EC" w:rsidRDefault="009A22EC" w:rsidP="00DB5413">
      <w:pPr>
        <w:spacing w:after="0" w:line="240" w:lineRule="auto"/>
      </w:pPr>
      <w:r>
        <w:separator/>
      </w:r>
    </w:p>
  </w:footnote>
  <w:footnote w:type="continuationSeparator" w:id="0">
    <w:p w14:paraId="4BFDB239" w14:textId="77777777" w:rsidR="009A22EC" w:rsidRDefault="009A22EC" w:rsidP="00DB5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8DEE" w14:textId="77777777" w:rsidR="00DB5413" w:rsidRDefault="00DB5413" w:rsidP="00DB5413">
    <w:pPr>
      <w:pStyle w:val="Header"/>
    </w:pPr>
    <w:r>
      <w:t xml:space="preserve">OŠ dr. Ivana Novaka </w:t>
    </w:r>
    <w:proofErr w:type="spellStart"/>
    <w:r>
      <w:t>Macinec</w:t>
    </w:r>
    <w:proofErr w:type="spellEnd"/>
  </w:p>
  <w:p w14:paraId="7081BDAF" w14:textId="433EBBA7" w:rsidR="00DB5413" w:rsidRDefault="00DB5413" w:rsidP="00DB5413">
    <w:pPr>
      <w:pStyle w:val="Header"/>
    </w:pPr>
    <w:r>
      <w:t>šk.god.2022./2023.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4E"/>
    <w:rsid w:val="00001486"/>
    <w:rsid w:val="002954BE"/>
    <w:rsid w:val="003C792C"/>
    <w:rsid w:val="00482EB7"/>
    <w:rsid w:val="004D4EBB"/>
    <w:rsid w:val="0058304E"/>
    <w:rsid w:val="00687C61"/>
    <w:rsid w:val="006D0B99"/>
    <w:rsid w:val="009A22EC"/>
    <w:rsid w:val="00CD526C"/>
    <w:rsid w:val="00D25D76"/>
    <w:rsid w:val="00D430EC"/>
    <w:rsid w:val="00D43A5B"/>
    <w:rsid w:val="00DB5413"/>
    <w:rsid w:val="00EC2AB7"/>
    <w:rsid w:val="00F8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3CBA"/>
  <w15:chartTrackingRefBased/>
  <w15:docId w15:val="{DAAB3458-7284-4D46-A748-863E1C06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413"/>
  </w:style>
  <w:style w:type="paragraph" w:styleId="Footer">
    <w:name w:val="footer"/>
    <w:basedOn w:val="Normal"/>
    <w:link w:val="FooterChar"/>
    <w:uiPriority w:val="99"/>
    <w:unhideWhenUsed/>
    <w:rsid w:val="00DB5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463E4-C918-4B03-AFAA-F8271D4D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6</cp:revision>
  <dcterms:created xsi:type="dcterms:W3CDTF">2022-06-16T15:36:00Z</dcterms:created>
  <dcterms:modified xsi:type="dcterms:W3CDTF">2022-06-19T17:27:00Z</dcterms:modified>
</cp:coreProperties>
</file>